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 w:rsidRPr="00605215">
        <w:rPr>
          <w:rFonts w:ascii="Arial" w:hAnsi="Arial" w:cs="Arial"/>
          <w:b/>
          <w:sz w:val="24"/>
          <w:u w:val="single"/>
        </w:rPr>
        <w:t>Inverkip</w:t>
      </w:r>
      <w:proofErr w:type="spellEnd"/>
      <w:r w:rsidRPr="00605215">
        <w:rPr>
          <w:rFonts w:ascii="Arial" w:hAnsi="Arial" w:cs="Arial"/>
          <w:b/>
          <w:sz w:val="24"/>
          <w:u w:val="single"/>
        </w:rPr>
        <w:t xml:space="preserve"> &amp; </w:t>
      </w:r>
      <w:proofErr w:type="spellStart"/>
      <w:r w:rsidRPr="00605215">
        <w:rPr>
          <w:rFonts w:ascii="Arial" w:hAnsi="Arial" w:cs="Arial"/>
          <w:b/>
          <w:sz w:val="24"/>
          <w:u w:val="single"/>
        </w:rPr>
        <w:t>Wemyss</w:t>
      </w:r>
      <w:proofErr w:type="spellEnd"/>
      <w:r w:rsidRPr="00605215">
        <w:rPr>
          <w:rFonts w:ascii="Arial" w:hAnsi="Arial" w:cs="Arial"/>
          <w:b/>
          <w:sz w:val="24"/>
          <w:u w:val="single"/>
        </w:rPr>
        <w:t xml:space="preserve">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Minutes</w:t>
      </w:r>
    </w:p>
    <w:p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881D2F">
        <w:rPr>
          <w:rFonts w:ascii="Arial" w:hAnsi="Arial" w:cs="Arial"/>
          <w:b/>
          <w:sz w:val="24"/>
          <w:u w:val="single"/>
        </w:rPr>
        <w:t>10</w:t>
      </w:r>
      <w:r w:rsidR="00346AF2">
        <w:rPr>
          <w:rFonts w:ascii="Arial" w:hAnsi="Arial" w:cs="Arial"/>
          <w:b/>
          <w:sz w:val="24"/>
          <w:u w:val="single"/>
        </w:rPr>
        <w:t>/</w:t>
      </w:r>
      <w:r w:rsidR="00881D2F">
        <w:rPr>
          <w:rFonts w:ascii="Arial" w:hAnsi="Arial" w:cs="Arial"/>
          <w:b/>
          <w:sz w:val="24"/>
          <w:u w:val="single"/>
        </w:rPr>
        <w:t>10</w:t>
      </w:r>
      <w:r w:rsidR="00346AF2">
        <w:rPr>
          <w:rFonts w:ascii="Arial" w:hAnsi="Arial" w:cs="Arial"/>
          <w:b/>
          <w:sz w:val="24"/>
          <w:u w:val="single"/>
        </w:rPr>
        <w:t>/2024</w:t>
      </w:r>
    </w:p>
    <w:p w:rsidR="003F4737" w:rsidRPr="00605215" w:rsidRDefault="00881D2F" w:rsidP="001D7485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>
        <w:rPr>
          <w:rFonts w:ascii="Arial" w:hAnsi="Arial" w:cs="Arial"/>
          <w:b/>
          <w:sz w:val="24"/>
          <w:u w:val="single"/>
        </w:rPr>
        <w:t>We</w:t>
      </w:r>
      <w:r w:rsidR="00096575">
        <w:rPr>
          <w:rFonts w:ascii="Arial" w:hAnsi="Arial" w:cs="Arial"/>
          <w:b/>
          <w:sz w:val="24"/>
          <w:u w:val="single"/>
        </w:rPr>
        <w:t>myss</w:t>
      </w:r>
      <w:proofErr w:type="spellEnd"/>
      <w:r w:rsidR="00096575">
        <w:rPr>
          <w:rFonts w:ascii="Arial" w:hAnsi="Arial" w:cs="Arial"/>
          <w:b/>
          <w:sz w:val="24"/>
          <w:u w:val="single"/>
        </w:rPr>
        <w:t xml:space="preserve"> Bay</w:t>
      </w:r>
      <w:r w:rsidR="000D61CB">
        <w:rPr>
          <w:rFonts w:ascii="Arial" w:hAnsi="Arial" w:cs="Arial"/>
          <w:b/>
          <w:sz w:val="24"/>
          <w:u w:val="single"/>
        </w:rPr>
        <w:t xml:space="preserve"> Primary School 7pm</w:t>
      </w:r>
    </w:p>
    <w:p w:rsidR="001D7485" w:rsidRPr="00605215" w:rsidRDefault="001D7485" w:rsidP="001D7485">
      <w:pPr>
        <w:jc w:val="center"/>
        <w:rPr>
          <w:rFonts w:ascii="Arial" w:hAnsi="Arial" w:cs="Arial"/>
          <w:sz w:val="24"/>
        </w:rPr>
      </w:pP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>, Scot</w:t>
      </w:r>
      <w:r w:rsidR="00CE4EB6">
        <w:rPr>
          <w:rFonts w:ascii="Arial" w:hAnsi="Arial" w:cs="Arial"/>
          <w:sz w:val="24"/>
        </w:rPr>
        <w:t xml:space="preserve"> Little</w:t>
      </w:r>
      <w:r w:rsidR="00AE2F3A">
        <w:rPr>
          <w:rFonts w:ascii="Arial" w:hAnsi="Arial" w:cs="Arial"/>
          <w:sz w:val="24"/>
        </w:rPr>
        <w:t xml:space="preserve"> </w:t>
      </w:r>
      <w:r w:rsidR="00482FA3">
        <w:rPr>
          <w:rFonts w:ascii="Arial" w:hAnsi="Arial" w:cs="Arial"/>
          <w:sz w:val="24"/>
        </w:rPr>
        <w:t>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CE2881">
        <w:rPr>
          <w:rFonts w:ascii="Arial" w:hAnsi="Arial" w:cs="Arial"/>
          <w:sz w:val="24"/>
        </w:rPr>
        <w:t>(CC = Community Council member)</w:t>
      </w:r>
    </w:p>
    <w:p w:rsidR="00FF4289" w:rsidRDefault="00346AF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60400A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M.</w:t>
      </w:r>
      <w:r w:rsidR="00DA29A3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McArthur Resident,</w:t>
      </w:r>
      <w:r w:rsidR="00AE78B8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Mrs Gillespie</w:t>
      </w:r>
      <w:r w:rsidR="00AE78B8">
        <w:rPr>
          <w:rFonts w:ascii="Arial" w:hAnsi="Arial" w:cs="Arial"/>
          <w:sz w:val="24"/>
        </w:rPr>
        <w:t xml:space="preserve"> WB Primary HT, </w:t>
      </w:r>
      <w:r w:rsidR="00DA29A3">
        <w:rPr>
          <w:rFonts w:ascii="Arial" w:hAnsi="Arial" w:cs="Arial"/>
          <w:sz w:val="24"/>
        </w:rPr>
        <w:t>N. McIntyre</w:t>
      </w:r>
      <w:r w:rsidR="00FF20E8">
        <w:rPr>
          <w:rFonts w:ascii="Arial" w:hAnsi="Arial" w:cs="Arial"/>
          <w:sz w:val="24"/>
        </w:rPr>
        <w:t xml:space="preserve"> </w:t>
      </w:r>
      <w:r w:rsidR="00FF4289">
        <w:rPr>
          <w:rFonts w:ascii="Arial" w:hAnsi="Arial" w:cs="Arial"/>
          <w:sz w:val="24"/>
        </w:rPr>
        <w:t xml:space="preserve">Resident,  </w:t>
      </w:r>
      <w:r w:rsidR="00DA29A3">
        <w:rPr>
          <w:rFonts w:ascii="Arial" w:hAnsi="Arial" w:cs="Arial"/>
          <w:sz w:val="24"/>
        </w:rPr>
        <w:t xml:space="preserve"> </w:t>
      </w:r>
    </w:p>
    <w:p w:rsidR="00721197" w:rsidRDefault="00DA29A3" w:rsidP="007A0F39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A. </w:t>
      </w:r>
      <w:proofErr w:type="spellStart"/>
      <w:r>
        <w:rPr>
          <w:rFonts w:ascii="Arial" w:hAnsi="Arial" w:cs="Arial"/>
          <w:sz w:val="24"/>
        </w:rPr>
        <w:t>Monkhouse</w:t>
      </w:r>
      <w:proofErr w:type="spellEnd"/>
      <w:r>
        <w:rPr>
          <w:rFonts w:ascii="Arial" w:hAnsi="Arial" w:cs="Arial"/>
          <w:sz w:val="24"/>
        </w:rPr>
        <w:t xml:space="preserve"> Resident,</w:t>
      </w:r>
      <w:r w:rsidR="00C73B1F">
        <w:rPr>
          <w:rFonts w:ascii="Arial" w:hAnsi="Arial" w:cs="Arial"/>
          <w:sz w:val="24"/>
        </w:rPr>
        <w:t xml:space="preserve"> D. </w:t>
      </w:r>
      <w:proofErr w:type="spellStart"/>
      <w:r w:rsidR="00C73B1F">
        <w:rPr>
          <w:rFonts w:ascii="Arial" w:hAnsi="Arial" w:cs="Arial"/>
          <w:sz w:val="24"/>
        </w:rPr>
        <w:t>Hardie</w:t>
      </w:r>
      <w:proofErr w:type="spellEnd"/>
      <w:r w:rsidR="00C73B1F">
        <w:rPr>
          <w:rFonts w:ascii="Arial" w:hAnsi="Arial" w:cs="Arial"/>
          <w:sz w:val="24"/>
        </w:rPr>
        <w:t xml:space="preserve"> and </w:t>
      </w:r>
      <w:r w:rsidR="00FF4289">
        <w:rPr>
          <w:rFonts w:ascii="Arial" w:hAnsi="Arial" w:cs="Arial"/>
          <w:sz w:val="24"/>
        </w:rPr>
        <w:t>J. Adams</w:t>
      </w:r>
      <w:r w:rsidR="00C73B1F">
        <w:rPr>
          <w:rFonts w:ascii="Arial" w:hAnsi="Arial" w:cs="Arial"/>
          <w:sz w:val="24"/>
        </w:rPr>
        <w:t xml:space="preserve"> Community Wardens.</w:t>
      </w:r>
      <w:proofErr w:type="gramEnd"/>
      <w:r w:rsidR="00960DE7">
        <w:rPr>
          <w:rFonts w:ascii="Arial" w:hAnsi="Arial" w:cs="Arial"/>
          <w:sz w:val="24"/>
        </w:rPr>
        <w:t xml:space="preserve"> </w:t>
      </w:r>
      <w:proofErr w:type="spellStart"/>
      <w:r w:rsidR="00960DE7">
        <w:rPr>
          <w:rFonts w:ascii="Arial" w:hAnsi="Arial" w:cs="Arial"/>
          <w:sz w:val="24"/>
        </w:rPr>
        <w:t>Isabell</w:t>
      </w:r>
      <w:proofErr w:type="spellEnd"/>
      <w:r w:rsidR="00960DE7">
        <w:rPr>
          <w:rFonts w:ascii="Arial" w:hAnsi="Arial" w:cs="Arial"/>
          <w:sz w:val="24"/>
        </w:rPr>
        <w:t xml:space="preserve"> Serra</w:t>
      </w:r>
    </w:p>
    <w:p w:rsidR="00C832BF" w:rsidRDefault="00C832BF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FF428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CC Chair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>and welcomed all</w:t>
      </w:r>
      <w:r w:rsidR="00346AF2">
        <w:rPr>
          <w:rFonts w:ascii="Arial" w:hAnsi="Arial" w:cs="Arial"/>
          <w:sz w:val="24"/>
        </w:rPr>
        <w:t>.</w:t>
      </w:r>
    </w:p>
    <w:p w:rsidR="00356471" w:rsidRDefault="00356471" w:rsidP="00D07F48">
      <w:pPr>
        <w:rPr>
          <w:rFonts w:ascii="Arial" w:hAnsi="Arial" w:cs="Arial"/>
          <w:sz w:val="24"/>
        </w:rPr>
      </w:pP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8A7EDD" w:rsidP="008A7E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M. M</w:t>
      </w:r>
      <w:r w:rsidR="00E8486A">
        <w:rPr>
          <w:rFonts w:ascii="Arial" w:hAnsi="Arial" w:cs="Arial"/>
          <w:sz w:val="24"/>
        </w:rPr>
        <w:t xml:space="preserve">ontgomery </w:t>
      </w:r>
      <w:r>
        <w:rPr>
          <w:rFonts w:ascii="Arial" w:hAnsi="Arial" w:cs="Arial"/>
          <w:sz w:val="24"/>
        </w:rPr>
        <w:t>Resident, Eileen Virtue Secretary IWBCC.</w:t>
      </w:r>
      <w:r w:rsidR="00FB75D4" w:rsidRPr="00FB75D4">
        <w:rPr>
          <w:rFonts w:ascii="Arial" w:hAnsi="Arial" w:cs="Arial"/>
          <w:sz w:val="24"/>
        </w:rPr>
        <w:t xml:space="preserve"> </w:t>
      </w:r>
      <w:r w:rsidR="00FB75D4">
        <w:rPr>
          <w:rFonts w:ascii="Arial" w:hAnsi="Arial" w:cs="Arial"/>
          <w:sz w:val="24"/>
        </w:rPr>
        <w:t xml:space="preserve">Andrew Bell CC </w:t>
      </w:r>
    </w:p>
    <w:p w:rsidR="008F2363" w:rsidRDefault="008F2363" w:rsidP="008F2363">
      <w:pPr>
        <w:rPr>
          <w:rFonts w:ascii="Arial" w:hAnsi="Arial" w:cs="Arial"/>
          <w:sz w:val="24"/>
        </w:rPr>
      </w:pPr>
    </w:p>
    <w:p w:rsidR="000D61CB" w:rsidRDefault="007B15D0" w:rsidP="008F2363">
      <w:pPr>
        <w:rPr>
          <w:rFonts w:ascii="Arial" w:hAnsi="Arial" w:cs="Arial"/>
          <w:b/>
          <w:bCs/>
          <w:sz w:val="24"/>
          <w:u w:val="single"/>
        </w:rPr>
      </w:pPr>
      <w:r w:rsidRPr="007B15D0">
        <w:rPr>
          <w:rFonts w:ascii="Arial" w:hAnsi="Arial" w:cs="Arial"/>
          <w:b/>
          <w:bCs/>
          <w:sz w:val="24"/>
          <w:u w:val="single"/>
        </w:rPr>
        <w:t>COMMUNITY WARDENS REPORT</w:t>
      </w:r>
    </w:p>
    <w:p w:rsidR="0017133D" w:rsidRDefault="004858CC" w:rsidP="008F2363">
      <w:pPr>
        <w:rPr>
          <w:rFonts w:ascii="Arial" w:hAnsi="Arial" w:cs="Arial"/>
          <w:sz w:val="24"/>
        </w:rPr>
      </w:pPr>
      <w:r w:rsidRPr="004858CC">
        <w:rPr>
          <w:rFonts w:ascii="Arial" w:hAnsi="Arial" w:cs="Arial"/>
          <w:sz w:val="24"/>
        </w:rPr>
        <w:t>Mr J.</w:t>
      </w:r>
      <w:r>
        <w:rPr>
          <w:rFonts w:ascii="Arial" w:hAnsi="Arial" w:cs="Arial"/>
          <w:sz w:val="24"/>
        </w:rPr>
        <w:t xml:space="preserve"> </w:t>
      </w:r>
      <w:r w:rsidRPr="004858CC">
        <w:rPr>
          <w:rFonts w:ascii="Arial" w:hAnsi="Arial" w:cs="Arial"/>
          <w:sz w:val="24"/>
        </w:rPr>
        <w:t>Adam</w:t>
      </w:r>
      <w:r>
        <w:rPr>
          <w:rFonts w:ascii="Arial" w:hAnsi="Arial" w:cs="Arial"/>
          <w:sz w:val="24"/>
        </w:rPr>
        <w:t xml:space="preserve"> informed the meeting there had been</w:t>
      </w:r>
      <w:r w:rsidR="00853CA1">
        <w:rPr>
          <w:rFonts w:ascii="Arial" w:hAnsi="Arial" w:cs="Arial"/>
          <w:sz w:val="24"/>
        </w:rPr>
        <w:t xml:space="preserve"> </w:t>
      </w:r>
      <w:r w:rsidR="00E32996">
        <w:rPr>
          <w:rFonts w:ascii="Arial" w:hAnsi="Arial" w:cs="Arial"/>
          <w:sz w:val="24"/>
        </w:rPr>
        <w:t>one</w:t>
      </w:r>
      <w:r w:rsidR="00853CA1">
        <w:rPr>
          <w:rFonts w:ascii="Arial" w:hAnsi="Arial" w:cs="Arial"/>
          <w:sz w:val="24"/>
        </w:rPr>
        <w:t xml:space="preserve"> recent report of </w:t>
      </w:r>
      <w:r w:rsidR="0003020E">
        <w:rPr>
          <w:rFonts w:ascii="Arial" w:hAnsi="Arial" w:cs="Arial"/>
          <w:sz w:val="24"/>
        </w:rPr>
        <w:t>disorderly behaviour</w:t>
      </w:r>
      <w:r w:rsidR="00853CA1">
        <w:rPr>
          <w:rFonts w:ascii="Arial" w:hAnsi="Arial" w:cs="Arial"/>
          <w:sz w:val="24"/>
        </w:rPr>
        <w:t>,</w:t>
      </w:r>
      <w:r w:rsidR="00526BDD">
        <w:rPr>
          <w:rFonts w:ascii="Arial" w:hAnsi="Arial" w:cs="Arial"/>
          <w:sz w:val="24"/>
        </w:rPr>
        <w:t xml:space="preserve"> and six episodes of public </w:t>
      </w:r>
      <w:r w:rsidR="006842D6">
        <w:rPr>
          <w:rFonts w:ascii="Arial" w:hAnsi="Arial" w:cs="Arial"/>
          <w:sz w:val="24"/>
        </w:rPr>
        <w:t>nuisance</w:t>
      </w:r>
      <w:r w:rsidR="00526BDD">
        <w:rPr>
          <w:rFonts w:ascii="Arial" w:hAnsi="Arial" w:cs="Arial"/>
          <w:sz w:val="24"/>
        </w:rPr>
        <w:t>.</w:t>
      </w:r>
      <w:r w:rsidR="00327A8A">
        <w:rPr>
          <w:rFonts w:ascii="Arial" w:hAnsi="Arial" w:cs="Arial"/>
          <w:sz w:val="24"/>
        </w:rPr>
        <w:t xml:space="preserve"> There had also been one report of public nuisance and one report of vehicle related nuisance.</w:t>
      </w:r>
    </w:p>
    <w:p w:rsidR="006842D6" w:rsidRDefault="00EE6824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 had been </w:t>
      </w:r>
      <w:r w:rsidR="00497D6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community engagements by wardens during </w:t>
      </w:r>
      <w:r w:rsidR="00497D62">
        <w:rPr>
          <w:rFonts w:ascii="Arial" w:hAnsi="Arial" w:cs="Arial"/>
          <w:sz w:val="24"/>
        </w:rPr>
        <w:t>September</w:t>
      </w:r>
      <w:r w:rsidR="00B619D4">
        <w:rPr>
          <w:rFonts w:ascii="Arial" w:hAnsi="Arial" w:cs="Arial"/>
          <w:sz w:val="24"/>
        </w:rPr>
        <w:t xml:space="preserve">. These activities were not related to any </w:t>
      </w:r>
      <w:r w:rsidR="009871F9">
        <w:rPr>
          <w:rFonts w:ascii="Arial" w:hAnsi="Arial" w:cs="Arial"/>
          <w:sz w:val="24"/>
        </w:rPr>
        <w:t>anti-social</w:t>
      </w:r>
      <w:r w:rsidR="00B619D4">
        <w:rPr>
          <w:rFonts w:ascii="Arial" w:hAnsi="Arial" w:cs="Arial"/>
          <w:sz w:val="24"/>
        </w:rPr>
        <w:t xml:space="preserve"> </w:t>
      </w:r>
      <w:proofErr w:type="gramStart"/>
      <w:r w:rsidR="00B619D4">
        <w:rPr>
          <w:rFonts w:ascii="Arial" w:hAnsi="Arial" w:cs="Arial"/>
          <w:sz w:val="24"/>
        </w:rPr>
        <w:t>behaviours</w:t>
      </w:r>
      <w:proofErr w:type="gramEnd"/>
      <w:r w:rsidR="00B619D4">
        <w:rPr>
          <w:rFonts w:ascii="Arial" w:hAnsi="Arial" w:cs="Arial"/>
          <w:sz w:val="24"/>
        </w:rPr>
        <w:t>.</w:t>
      </w:r>
    </w:p>
    <w:p w:rsidR="001A0DF8" w:rsidRDefault="00497D62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2002A5">
        <w:rPr>
          <w:rFonts w:ascii="Arial" w:hAnsi="Arial" w:cs="Arial"/>
          <w:sz w:val="24"/>
        </w:rPr>
        <w:t>0</w:t>
      </w:r>
      <w:r w:rsidR="001A0DF8">
        <w:rPr>
          <w:rFonts w:ascii="Arial" w:hAnsi="Arial" w:cs="Arial"/>
          <w:sz w:val="24"/>
        </w:rPr>
        <w:t xml:space="preserve"> regular vulnerable building checks were compl</w:t>
      </w:r>
      <w:r w:rsidR="003B4779">
        <w:rPr>
          <w:rFonts w:ascii="Arial" w:hAnsi="Arial" w:cs="Arial"/>
          <w:sz w:val="24"/>
        </w:rPr>
        <w:t>eted by community wardens.</w:t>
      </w:r>
    </w:p>
    <w:p w:rsidR="00B369C4" w:rsidRDefault="00DC2591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Images captured on door security cameras can be passed to community wardens for investigation.</w:t>
      </w:r>
    </w:p>
    <w:p w:rsidR="0025068D" w:rsidRDefault="00B20C8E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25068D">
        <w:rPr>
          <w:rFonts w:ascii="Arial" w:hAnsi="Arial" w:cs="Arial"/>
          <w:sz w:val="24"/>
        </w:rPr>
        <w:t>Adams</w:t>
      </w:r>
      <w:r>
        <w:rPr>
          <w:rFonts w:ascii="Arial" w:hAnsi="Arial" w:cs="Arial"/>
          <w:sz w:val="24"/>
        </w:rPr>
        <w:t xml:space="preserve"> advised all to call community wardens immediately if concerns arise</w:t>
      </w:r>
      <w:r w:rsidR="0025068D">
        <w:rPr>
          <w:rFonts w:ascii="Arial" w:hAnsi="Arial" w:cs="Arial"/>
          <w:sz w:val="24"/>
        </w:rPr>
        <w:t xml:space="preserve"> by phoning </w:t>
      </w:r>
    </w:p>
    <w:p w:rsidR="00FC0EE4" w:rsidRDefault="0025068D" w:rsidP="008F2363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0800 0131701</w:t>
      </w:r>
      <w:r w:rsidR="00F94DE6">
        <w:rPr>
          <w:rFonts w:ascii="Arial" w:hAnsi="Arial" w:cs="Arial"/>
          <w:sz w:val="24"/>
        </w:rPr>
        <w:t>.</w:t>
      </w:r>
      <w:proofErr w:type="gramEnd"/>
      <w:r w:rsidR="00F94DE6">
        <w:rPr>
          <w:rFonts w:ascii="Arial" w:hAnsi="Arial" w:cs="Arial"/>
          <w:sz w:val="24"/>
        </w:rPr>
        <w:t xml:space="preserve"> Mr </w:t>
      </w:r>
      <w:r w:rsidR="00F75EC0">
        <w:rPr>
          <w:rFonts w:ascii="Arial" w:hAnsi="Arial" w:cs="Arial"/>
          <w:sz w:val="24"/>
        </w:rPr>
        <w:t>Adams</w:t>
      </w:r>
      <w:r w:rsidR="00F94DE6">
        <w:rPr>
          <w:rFonts w:ascii="Arial" w:hAnsi="Arial" w:cs="Arial"/>
          <w:sz w:val="24"/>
        </w:rPr>
        <w:t xml:space="preserve"> </w:t>
      </w:r>
    </w:p>
    <w:p w:rsidR="00B20C8E" w:rsidRDefault="00F94DE6" w:rsidP="008F2363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further</w:t>
      </w:r>
      <w:proofErr w:type="gramEnd"/>
      <w:r>
        <w:rPr>
          <w:rFonts w:ascii="Arial" w:hAnsi="Arial" w:cs="Arial"/>
          <w:sz w:val="24"/>
        </w:rPr>
        <w:t xml:space="preserve"> advised the community wardens can help faster if calls are made quickly and not to wait for CC meetings to raise concerns</w:t>
      </w:r>
      <w:r w:rsidR="00F75EC0">
        <w:rPr>
          <w:rFonts w:ascii="Arial" w:hAnsi="Arial" w:cs="Arial"/>
          <w:sz w:val="24"/>
        </w:rPr>
        <w:t>.</w:t>
      </w:r>
    </w:p>
    <w:p w:rsidR="000C4943" w:rsidRDefault="000C4943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Community Police in attendance.</w:t>
      </w:r>
    </w:p>
    <w:p w:rsidR="007B15D0" w:rsidRP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Minutes of previous meeting were </w:t>
      </w:r>
      <w:r w:rsidR="0075663F">
        <w:rPr>
          <w:rFonts w:ascii="Arial" w:hAnsi="Arial" w:cs="Arial"/>
          <w:sz w:val="24"/>
        </w:rPr>
        <w:t>approved</w:t>
      </w:r>
      <w:r w:rsidR="00A30204">
        <w:rPr>
          <w:rFonts w:ascii="Arial" w:hAnsi="Arial" w:cs="Arial"/>
          <w:sz w:val="24"/>
        </w:rPr>
        <w:t xml:space="preserve">, proposed by Martin </w:t>
      </w:r>
      <w:r w:rsidR="005A496E">
        <w:rPr>
          <w:rFonts w:ascii="Arial" w:hAnsi="Arial" w:cs="Arial"/>
          <w:sz w:val="24"/>
        </w:rPr>
        <w:t>Armstrong</w:t>
      </w:r>
      <w:r w:rsidR="00A30204">
        <w:rPr>
          <w:rFonts w:ascii="Arial" w:hAnsi="Arial" w:cs="Arial"/>
          <w:sz w:val="24"/>
        </w:rPr>
        <w:t xml:space="preserve"> CC and seconded by Frances</w:t>
      </w:r>
      <w:r w:rsidR="005A496E">
        <w:rPr>
          <w:rFonts w:ascii="Arial" w:hAnsi="Arial" w:cs="Arial"/>
          <w:sz w:val="24"/>
        </w:rPr>
        <w:t xml:space="preserve"> Cassidy CC Treasurer</w:t>
      </w:r>
      <w:r>
        <w:rPr>
          <w:rFonts w:ascii="Arial" w:hAnsi="Arial" w:cs="Arial"/>
          <w:sz w:val="24"/>
        </w:rPr>
        <w:t xml:space="preserve">. </w:t>
      </w: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</w:p>
    <w:p w:rsidR="005A496E" w:rsidRDefault="005A496E" w:rsidP="005F16D0">
      <w:pPr>
        <w:rPr>
          <w:rFonts w:ascii="Arial" w:hAnsi="Arial" w:cs="Arial"/>
          <w:b/>
          <w:sz w:val="24"/>
          <w:u w:val="single"/>
        </w:rPr>
      </w:pPr>
    </w:p>
    <w:p w:rsidR="00D21A38" w:rsidRDefault="00D21A38" w:rsidP="005A496E">
      <w:pPr>
        <w:rPr>
          <w:rFonts w:ascii="Arial" w:hAnsi="Arial" w:cs="Arial"/>
          <w:sz w:val="24"/>
        </w:rPr>
      </w:pPr>
    </w:p>
    <w:p w:rsidR="00D21A38" w:rsidRDefault="00D21A38" w:rsidP="005A496E">
      <w:pPr>
        <w:rPr>
          <w:rFonts w:ascii="Arial" w:hAnsi="Arial" w:cs="Arial"/>
          <w:sz w:val="24"/>
        </w:rPr>
      </w:pPr>
    </w:p>
    <w:p w:rsidR="005A496E" w:rsidRDefault="005A496E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Dave CC </w:t>
      </w:r>
      <w:r w:rsidR="00567CFA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hair introduced Isabelle Serra</w:t>
      </w:r>
      <w:r w:rsidR="00B275F2">
        <w:rPr>
          <w:rFonts w:ascii="Arial" w:hAnsi="Arial" w:cs="Arial"/>
          <w:sz w:val="24"/>
        </w:rPr>
        <w:t xml:space="preserve"> from </w:t>
      </w:r>
      <w:r w:rsidR="00613EEF">
        <w:rPr>
          <w:rFonts w:ascii="Arial" w:hAnsi="Arial" w:cs="Arial"/>
          <w:sz w:val="24"/>
        </w:rPr>
        <w:t>the Inverclyde Climate Action Network (ICAN).</w:t>
      </w:r>
    </w:p>
    <w:p w:rsidR="002C172D" w:rsidRDefault="000157B1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Employed by the trust in </w:t>
      </w:r>
      <w:r w:rsidR="00527D40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ort Glasgow</w:t>
      </w:r>
      <w:r w:rsidR="00F83A77">
        <w:rPr>
          <w:rFonts w:ascii="Arial" w:hAnsi="Arial" w:cs="Arial"/>
          <w:sz w:val="24"/>
        </w:rPr>
        <w:t xml:space="preserve"> and</w:t>
      </w:r>
      <w:r>
        <w:rPr>
          <w:rFonts w:ascii="Arial" w:hAnsi="Arial" w:cs="Arial"/>
          <w:sz w:val="24"/>
        </w:rPr>
        <w:t xml:space="preserve"> funded by Scottish </w:t>
      </w:r>
      <w:r w:rsidR="00F83A77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>overnment for empowering local communities</w:t>
      </w:r>
      <w:r w:rsidR="0058529B">
        <w:rPr>
          <w:rFonts w:ascii="Arial" w:hAnsi="Arial" w:cs="Arial"/>
          <w:sz w:val="24"/>
        </w:rPr>
        <w:t xml:space="preserve"> to engage in climate activities. Isabelle has been involved with community engagement and networking with different groups locally. </w:t>
      </w:r>
      <w:r w:rsidR="00781C49">
        <w:rPr>
          <w:rFonts w:ascii="Arial" w:hAnsi="Arial" w:cs="Arial"/>
          <w:sz w:val="24"/>
        </w:rPr>
        <w:t xml:space="preserve">The </w:t>
      </w:r>
      <w:r w:rsidR="000121D7">
        <w:rPr>
          <w:rFonts w:ascii="Arial" w:hAnsi="Arial" w:cs="Arial"/>
          <w:sz w:val="24"/>
        </w:rPr>
        <w:t xml:space="preserve">Food </w:t>
      </w:r>
      <w:r w:rsidR="002710BB">
        <w:rPr>
          <w:rFonts w:ascii="Arial" w:hAnsi="Arial" w:cs="Arial"/>
          <w:sz w:val="24"/>
        </w:rPr>
        <w:t>Pantry</w:t>
      </w:r>
      <w:r w:rsidR="000121D7">
        <w:rPr>
          <w:rFonts w:ascii="Arial" w:hAnsi="Arial" w:cs="Arial"/>
          <w:sz w:val="24"/>
        </w:rPr>
        <w:t xml:space="preserve">, </w:t>
      </w:r>
      <w:r w:rsidR="002710BB">
        <w:rPr>
          <w:rFonts w:ascii="Arial" w:hAnsi="Arial" w:cs="Arial"/>
          <w:sz w:val="24"/>
        </w:rPr>
        <w:t>Community</w:t>
      </w:r>
      <w:r w:rsidR="000121D7">
        <w:rPr>
          <w:rFonts w:ascii="Arial" w:hAnsi="Arial" w:cs="Arial"/>
          <w:sz w:val="24"/>
        </w:rPr>
        <w:t xml:space="preserve"> </w:t>
      </w:r>
      <w:r w:rsidR="00781C49">
        <w:rPr>
          <w:rFonts w:ascii="Arial" w:hAnsi="Arial" w:cs="Arial"/>
          <w:sz w:val="24"/>
        </w:rPr>
        <w:t>G</w:t>
      </w:r>
      <w:r w:rsidR="000121D7">
        <w:rPr>
          <w:rFonts w:ascii="Arial" w:hAnsi="Arial" w:cs="Arial"/>
          <w:sz w:val="24"/>
        </w:rPr>
        <w:t>ardens</w:t>
      </w:r>
      <w:r w:rsidR="00781C49">
        <w:rPr>
          <w:rFonts w:ascii="Arial" w:hAnsi="Arial" w:cs="Arial"/>
          <w:sz w:val="24"/>
        </w:rPr>
        <w:t xml:space="preserve"> and </w:t>
      </w:r>
      <w:r w:rsidR="002710BB">
        <w:rPr>
          <w:rFonts w:ascii="Arial" w:hAnsi="Arial" w:cs="Arial"/>
          <w:sz w:val="24"/>
        </w:rPr>
        <w:t>T</w:t>
      </w:r>
      <w:r w:rsidR="000121D7">
        <w:rPr>
          <w:rFonts w:ascii="Arial" w:hAnsi="Arial" w:cs="Arial"/>
          <w:sz w:val="24"/>
        </w:rPr>
        <w:t xml:space="preserve">ools </w:t>
      </w:r>
      <w:r w:rsidR="004E7C0E">
        <w:rPr>
          <w:rFonts w:ascii="Arial" w:hAnsi="Arial" w:cs="Arial"/>
          <w:sz w:val="24"/>
        </w:rPr>
        <w:t xml:space="preserve">library at </w:t>
      </w:r>
      <w:proofErr w:type="spellStart"/>
      <w:r w:rsidR="002710BB">
        <w:rPr>
          <w:rFonts w:ascii="Arial" w:hAnsi="Arial" w:cs="Arial"/>
          <w:sz w:val="24"/>
        </w:rPr>
        <w:t>Barrs</w:t>
      </w:r>
      <w:proofErr w:type="spellEnd"/>
      <w:r w:rsidR="004E7C0E">
        <w:rPr>
          <w:rFonts w:ascii="Arial" w:hAnsi="Arial" w:cs="Arial"/>
          <w:sz w:val="24"/>
        </w:rPr>
        <w:t xml:space="preserve"> cottage</w:t>
      </w:r>
      <w:r w:rsidR="00771F69">
        <w:rPr>
          <w:rFonts w:ascii="Arial" w:hAnsi="Arial" w:cs="Arial"/>
          <w:sz w:val="24"/>
        </w:rPr>
        <w:t xml:space="preserve"> are three projects of many across Inverclyde</w:t>
      </w:r>
      <w:r w:rsidR="008114FB">
        <w:rPr>
          <w:rFonts w:ascii="Arial" w:hAnsi="Arial" w:cs="Arial"/>
          <w:sz w:val="24"/>
        </w:rPr>
        <w:t xml:space="preserve">. </w:t>
      </w:r>
      <w:r w:rsidR="004058F8">
        <w:rPr>
          <w:rFonts w:ascii="Arial" w:hAnsi="Arial" w:cs="Arial"/>
          <w:sz w:val="24"/>
        </w:rPr>
        <w:t xml:space="preserve">Isabelle is </w:t>
      </w:r>
      <w:r w:rsidR="00781C49">
        <w:rPr>
          <w:rFonts w:ascii="Arial" w:hAnsi="Arial" w:cs="Arial"/>
          <w:sz w:val="24"/>
        </w:rPr>
        <w:t>currently</w:t>
      </w:r>
      <w:r w:rsidR="00D26637">
        <w:rPr>
          <w:rFonts w:ascii="Arial" w:hAnsi="Arial" w:cs="Arial"/>
          <w:sz w:val="24"/>
        </w:rPr>
        <w:t xml:space="preserve"> </w:t>
      </w:r>
      <w:r w:rsidR="004058F8">
        <w:rPr>
          <w:rFonts w:ascii="Arial" w:hAnsi="Arial" w:cs="Arial"/>
          <w:sz w:val="24"/>
        </w:rPr>
        <w:t>working on</w:t>
      </w:r>
      <w:r w:rsidR="00B153AC">
        <w:rPr>
          <w:rFonts w:ascii="Arial" w:hAnsi="Arial" w:cs="Arial"/>
          <w:sz w:val="24"/>
        </w:rPr>
        <w:t>,</w:t>
      </w:r>
      <w:r w:rsidR="004058F8">
        <w:rPr>
          <w:rFonts w:ascii="Arial" w:hAnsi="Arial" w:cs="Arial"/>
          <w:sz w:val="24"/>
        </w:rPr>
        <w:t xml:space="preserve"> </w:t>
      </w:r>
      <w:r w:rsidR="008114FB">
        <w:rPr>
          <w:rFonts w:ascii="Arial" w:hAnsi="Arial" w:cs="Arial"/>
          <w:sz w:val="24"/>
        </w:rPr>
        <w:t>1</w:t>
      </w:r>
      <w:r w:rsidR="004058F8">
        <w:rPr>
          <w:rFonts w:ascii="Arial" w:hAnsi="Arial" w:cs="Arial"/>
          <w:sz w:val="24"/>
        </w:rPr>
        <w:t xml:space="preserve"> networking and collaboration for </w:t>
      </w:r>
      <w:r w:rsidR="00A74681">
        <w:rPr>
          <w:rFonts w:ascii="Arial" w:hAnsi="Arial" w:cs="Arial"/>
          <w:sz w:val="24"/>
        </w:rPr>
        <w:t>existing and potential new projects</w:t>
      </w:r>
      <w:r w:rsidR="004058F8">
        <w:rPr>
          <w:rFonts w:ascii="Arial" w:hAnsi="Arial" w:cs="Arial"/>
          <w:sz w:val="24"/>
        </w:rPr>
        <w:t>.</w:t>
      </w:r>
      <w:r w:rsidR="00A74681">
        <w:rPr>
          <w:rFonts w:ascii="Arial" w:hAnsi="Arial" w:cs="Arial"/>
          <w:sz w:val="24"/>
        </w:rPr>
        <w:t xml:space="preserve"> 2. Free and accessible training</w:t>
      </w:r>
      <w:r w:rsidR="00661F7E">
        <w:rPr>
          <w:rFonts w:ascii="Arial" w:hAnsi="Arial" w:cs="Arial"/>
          <w:sz w:val="24"/>
        </w:rPr>
        <w:t xml:space="preserve"> on climate and how to tackle climate change, this course is certificated. </w:t>
      </w:r>
      <w:r w:rsidR="002C3B0B">
        <w:rPr>
          <w:rFonts w:ascii="Arial" w:hAnsi="Arial" w:cs="Arial"/>
          <w:sz w:val="24"/>
        </w:rPr>
        <w:t xml:space="preserve">3. </w:t>
      </w:r>
      <w:r w:rsidR="00425AEB">
        <w:rPr>
          <w:rFonts w:ascii="Arial" w:hAnsi="Arial" w:cs="Arial"/>
          <w:sz w:val="24"/>
        </w:rPr>
        <w:t>I</w:t>
      </w:r>
      <w:r w:rsidR="00CA0A89">
        <w:rPr>
          <w:rFonts w:ascii="Arial" w:hAnsi="Arial" w:cs="Arial"/>
          <w:sz w:val="24"/>
        </w:rPr>
        <w:t>C</w:t>
      </w:r>
      <w:r w:rsidR="00425AEB">
        <w:rPr>
          <w:rFonts w:ascii="Arial" w:hAnsi="Arial" w:cs="Arial"/>
          <w:sz w:val="24"/>
        </w:rPr>
        <w:t>AN</w:t>
      </w:r>
      <w:r w:rsidR="00CA0A89">
        <w:rPr>
          <w:rFonts w:ascii="Arial" w:hAnsi="Arial" w:cs="Arial"/>
          <w:sz w:val="24"/>
        </w:rPr>
        <w:t xml:space="preserve"> </w:t>
      </w:r>
      <w:r w:rsidR="00425AEB">
        <w:rPr>
          <w:rFonts w:ascii="Arial" w:hAnsi="Arial" w:cs="Arial"/>
          <w:sz w:val="24"/>
        </w:rPr>
        <w:t xml:space="preserve">can </w:t>
      </w:r>
      <w:r w:rsidR="00CA0A89">
        <w:rPr>
          <w:rFonts w:ascii="Arial" w:hAnsi="Arial" w:cs="Arial"/>
          <w:sz w:val="24"/>
        </w:rPr>
        <w:t>offer small grants to organisations in community for climate change projects.</w:t>
      </w:r>
      <w:r w:rsidR="00AA4025">
        <w:rPr>
          <w:rFonts w:ascii="Arial" w:hAnsi="Arial" w:cs="Arial"/>
          <w:sz w:val="24"/>
        </w:rPr>
        <w:t xml:space="preserve"> Up to £3000 can be granted for projects.</w:t>
      </w:r>
    </w:p>
    <w:p w:rsidR="00A91C72" w:rsidRDefault="00A91C72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Isabelle can email information for updates regarding any future new developments</w:t>
      </w:r>
      <w:r w:rsidR="00F15FC9">
        <w:rPr>
          <w:rFonts w:ascii="Arial" w:hAnsi="Arial" w:cs="Arial"/>
          <w:sz w:val="24"/>
        </w:rPr>
        <w:t>.</w:t>
      </w:r>
    </w:p>
    <w:p w:rsidR="00613EEF" w:rsidRDefault="00267B22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Training courses can be delivered</w:t>
      </w:r>
      <w:r w:rsidR="0070691E">
        <w:rPr>
          <w:rFonts w:ascii="Arial" w:hAnsi="Arial" w:cs="Arial"/>
          <w:sz w:val="24"/>
        </w:rPr>
        <w:t xml:space="preserve"> by Isabelle</w:t>
      </w:r>
      <w:r>
        <w:rPr>
          <w:rFonts w:ascii="Arial" w:hAnsi="Arial" w:cs="Arial"/>
          <w:sz w:val="24"/>
        </w:rPr>
        <w:t xml:space="preserve"> locally in communities with a minimum of 6 participants.</w:t>
      </w:r>
    </w:p>
    <w:p w:rsidR="00267B22" w:rsidRDefault="00267B22" w:rsidP="005A496E">
      <w:pPr>
        <w:rPr>
          <w:rFonts w:ascii="Arial" w:hAnsi="Arial" w:cs="Arial"/>
          <w:sz w:val="24"/>
        </w:rPr>
      </w:pPr>
    </w:p>
    <w:p w:rsidR="007B15D0" w:rsidRDefault="00C22AA4" w:rsidP="005F16D0">
      <w:pPr>
        <w:rPr>
          <w:rFonts w:ascii="Arial" w:hAnsi="Arial" w:cs="Arial"/>
          <w:b/>
          <w:sz w:val="24"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>SECRETARY’S REPORT / CORRESPONDENCE</w:t>
      </w:r>
    </w:p>
    <w:p w:rsidR="00BB003F" w:rsidRDefault="00B0421E" w:rsidP="005F16D0">
      <w:pPr>
        <w:rPr>
          <w:rFonts w:ascii="Arial" w:hAnsi="Arial" w:cs="Arial"/>
          <w:bCs/>
          <w:sz w:val="24"/>
        </w:rPr>
      </w:pPr>
      <w:r w:rsidRPr="00B0421E">
        <w:rPr>
          <w:rFonts w:ascii="Arial" w:hAnsi="Arial" w:cs="Arial"/>
          <w:bCs/>
          <w:sz w:val="24"/>
        </w:rPr>
        <w:t>E.</w:t>
      </w:r>
      <w:r>
        <w:rPr>
          <w:rFonts w:ascii="Arial" w:hAnsi="Arial" w:cs="Arial"/>
          <w:bCs/>
          <w:sz w:val="24"/>
        </w:rPr>
        <w:t xml:space="preserve"> </w:t>
      </w:r>
      <w:r w:rsidRPr="00B0421E">
        <w:rPr>
          <w:rFonts w:ascii="Arial" w:hAnsi="Arial" w:cs="Arial"/>
          <w:bCs/>
          <w:sz w:val="24"/>
        </w:rPr>
        <w:t>Virtue</w:t>
      </w:r>
      <w:r>
        <w:rPr>
          <w:rFonts w:ascii="Arial" w:hAnsi="Arial" w:cs="Arial"/>
          <w:bCs/>
          <w:sz w:val="24"/>
        </w:rPr>
        <w:t xml:space="preserve"> CC Secretary had </w:t>
      </w:r>
      <w:r w:rsidR="00B73656">
        <w:rPr>
          <w:rFonts w:ascii="Arial" w:hAnsi="Arial" w:cs="Arial"/>
          <w:bCs/>
          <w:sz w:val="24"/>
        </w:rPr>
        <w:t>made an apology for this evening and had emailed CC members with recent correspondence.</w:t>
      </w:r>
    </w:p>
    <w:p w:rsidR="00F63253" w:rsidRDefault="00401722" w:rsidP="005F16D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Scot</w:t>
      </w:r>
      <w:r w:rsidR="00F83A77">
        <w:rPr>
          <w:rFonts w:ascii="Arial" w:hAnsi="Arial" w:cs="Arial"/>
          <w:bCs/>
          <w:sz w:val="24"/>
        </w:rPr>
        <w:t xml:space="preserve"> CC</w:t>
      </w:r>
      <w:r>
        <w:rPr>
          <w:rFonts w:ascii="Arial" w:hAnsi="Arial" w:cs="Arial"/>
          <w:bCs/>
          <w:sz w:val="24"/>
        </w:rPr>
        <w:t xml:space="preserve"> </w:t>
      </w:r>
      <w:r w:rsidR="00F83A77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 xml:space="preserve">dvised he would </w:t>
      </w:r>
      <w:r w:rsidR="00197E59">
        <w:rPr>
          <w:rFonts w:ascii="Arial" w:hAnsi="Arial" w:cs="Arial"/>
          <w:bCs/>
          <w:sz w:val="24"/>
        </w:rPr>
        <w:t>list correspondence in an appendix for next meeting.</w:t>
      </w:r>
    </w:p>
    <w:p w:rsidR="00F64449" w:rsidRDefault="00F64449" w:rsidP="005F16D0">
      <w:pPr>
        <w:rPr>
          <w:rFonts w:ascii="Arial" w:hAnsi="Arial" w:cs="Arial"/>
          <w:bCs/>
          <w:sz w:val="24"/>
        </w:rPr>
      </w:pP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:rsidR="00623816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</w:t>
      </w:r>
      <w:r w:rsidR="001E174D">
        <w:rPr>
          <w:rFonts w:ascii="Arial" w:hAnsi="Arial" w:cs="Arial"/>
          <w:bCs/>
          <w:sz w:val="24"/>
          <w:szCs w:val="24"/>
        </w:rPr>
        <w:t xml:space="preserve"> CC Treasurer</w:t>
      </w:r>
      <w:r w:rsidRPr="00D75398">
        <w:rPr>
          <w:rFonts w:ascii="Arial" w:hAnsi="Arial" w:cs="Arial"/>
          <w:bCs/>
          <w:sz w:val="24"/>
          <w:szCs w:val="24"/>
        </w:rPr>
        <w:t xml:space="preserve"> advised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803213">
        <w:rPr>
          <w:rFonts w:ascii="Arial" w:hAnsi="Arial" w:cs="Arial"/>
          <w:bCs/>
          <w:sz w:val="24"/>
          <w:szCs w:val="24"/>
        </w:rPr>
        <w:t>that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F64449">
        <w:rPr>
          <w:rFonts w:ascii="Arial" w:hAnsi="Arial" w:cs="Arial"/>
          <w:bCs/>
          <w:sz w:val="24"/>
          <w:szCs w:val="24"/>
        </w:rPr>
        <w:t xml:space="preserve">up to </w:t>
      </w:r>
      <w:r w:rsidR="00D25607">
        <w:rPr>
          <w:rFonts w:ascii="Arial" w:hAnsi="Arial" w:cs="Arial"/>
          <w:bCs/>
          <w:sz w:val="24"/>
          <w:szCs w:val="24"/>
        </w:rPr>
        <w:t>Sept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772515">
        <w:rPr>
          <w:rFonts w:ascii="Arial" w:hAnsi="Arial" w:cs="Arial"/>
          <w:bCs/>
          <w:sz w:val="24"/>
          <w:szCs w:val="24"/>
        </w:rPr>
        <w:t>2024 the</w:t>
      </w:r>
      <w:r w:rsidR="00803213">
        <w:rPr>
          <w:rFonts w:ascii="Arial" w:hAnsi="Arial" w:cs="Arial"/>
          <w:bCs/>
          <w:sz w:val="24"/>
          <w:szCs w:val="24"/>
        </w:rPr>
        <w:t xml:space="preserve"> c</w:t>
      </w:r>
      <w:r w:rsidR="00216C50">
        <w:rPr>
          <w:rFonts w:ascii="Arial" w:hAnsi="Arial" w:cs="Arial"/>
          <w:bCs/>
          <w:sz w:val="24"/>
          <w:szCs w:val="24"/>
        </w:rPr>
        <w:t xml:space="preserve">urrent </w:t>
      </w:r>
      <w:r w:rsidR="0077778E">
        <w:rPr>
          <w:rFonts w:ascii="Arial" w:hAnsi="Arial" w:cs="Arial"/>
          <w:bCs/>
          <w:sz w:val="24"/>
          <w:szCs w:val="24"/>
        </w:rPr>
        <w:t>b</w:t>
      </w:r>
      <w:r w:rsidR="00216C50">
        <w:rPr>
          <w:rFonts w:ascii="Arial" w:hAnsi="Arial" w:cs="Arial"/>
          <w:bCs/>
          <w:sz w:val="24"/>
          <w:szCs w:val="24"/>
        </w:rPr>
        <w:t>alance is £</w:t>
      </w:r>
      <w:r w:rsidR="003F6078">
        <w:rPr>
          <w:rFonts w:ascii="Arial" w:hAnsi="Arial" w:cs="Arial"/>
          <w:bCs/>
          <w:sz w:val="24"/>
          <w:szCs w:val="24"/>
        </w:rPr>
        <w:t>3463.30</w:t>
      </w:r>
      <w:r w:rsidR="00C77E70">
        <w:rPr>
          <w:rFonts w:ascii="Arial" w:hAnsi="Arial" w:cs="Arial"/>
          <w:bCs/>
          <w:sz w:val="24"/>
          <w:szCs w:val="24"/>
        </w:rPr>
        <w:t>.</w:t>
      </w:r>
    </w:p>
    <w:p w:rsidR="003F6078" w:rsidRDefault="003F6078" w:rsidP="001F2F5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Frances advised she is currently awaiting an invoice</w:t>
      </w:r>
      <w:r w:rsidR="001550CA">
        <w:rPr>
          <w:rFonts w:ascii="Arial" w:hAnsi="Arial" w:cs="Arial"/>
          <w:bCs/>
          <w:sz w:val="24"/>
          <w:szCs w:val="24"/>
        </w:rPr>
        <w:t xml:space="preserve"> regarding the booking of the WB community Hall for the last meeting</w:t>
      </w:r>
      <w:r w:rsidR="00BC55ED">
        <w:rPr>
          <w:rFonts w:ascii="Arial" w:hAnsi="Arial" w:cs="Arial"/>
          <w:bCs/>
          <w:sz w:val="24"/>
          <w:szCs w:val="24"/>
        </w:rPr>
        <w:t xml:space="preserve">. </w:t>
      </w:r>
      <w:r w:rsidR="00772515">
        <w:rPr>
          <w:rFonts w:ascii="Arial" w:hAnsi="Arial" w:cs="Arial"/>
          <w:bCs/>
          <w:sz w:val="24"/>
          <w:szCs w:val="24"/>
        </w:rPr>
        <w:t>Also,</w:t>
      </w:r>
      <w:r w:rsidR="00BC55ED">
        <w:rPr>
          <w:rFonts w:ascii="Arial" w:hAnsi="Arial" w:cs="Arial"/>
          <w:bCs/>
          <w:sz w:val="24"/>
          <w:szCs w:val="24"/>
        </w:rPr>
        <w:t xml:space="preserve"> Web printing is still to be paid.</w:t>
      </w:r>
    </w:p>
    <w:p w:rsidR="003B4423" w:rsidRPr="00C825AA" w:rsidRDefault="003B4423" w:rsidP="00355243">
      <w:pPr>
        <w:jc w:val="both"/>
        <w:rPr>
          <w:rFonts w:ascii="Arial" w:hAnsi="Arial" w:cs="Arial"/>
          <w:bCs/>
        </w:rPr>
      </w:pPr>
    </w:p>
    <w:p w:rsidR="005D3AD4" w:rsidRPr="006F1BF6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:rsidR="00EC1598" w:rsidRDefault="000F0BA1" w:rsidP="00D15833">
      <w:pPr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 xml:space="preserve">Application to build new house in </w:t>
      </w:r>
      <w:proofErr w:type="spellStart"/>
      <w:r>
        <w:rPr>
          <w:rFonts w:ascii="Arial" w:hAnsi="Arial" w:cs="Arial"/>
          <w:bCs/>
          <w:sz w:val="24"/>
        </w:rPr>
        <w:t>Wemyss</w:t>
      </w:r>
      <w:proofErr w:type="spellEnd"/>
      <w:r>
        <w:rPr>
          <w:rFonts w:ascii="Arial" w:hAnsi="Arial" w:cs="Arial"/>
          <w:bCs/>
          <w:sz w:val="24"/>
        </w:rPr>
        <w:t xml:space="preserve"> Bay</w:t>
      </w:r>
      <w:r w:rsidR="00285C86">
        <w:rPr>
          <w:rFonts w:ascii="Arial" w:hAnsi="Arial" w:cs="Arial"/>
          <w:bCs/>
          <w:sz w:val="24"/>
        </w:rPr>
        <w:t>.</w:t>
      </w:r>
      <w:proofErr w:type="gramEnd"/>
    </w:p>
    <w:p w:rsidR="00285C86" w:rsidRDefault="00285C86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Castle </w:t>
      </w:r>
      <w:proofErr w:type="spellStart"/>
      <w:r>
        <w:rPr>
          <w:rFonts w:ascii="Arial" w:hAnsi="Arial" w:cs="Arial"/>
          <w:bCs/>
          <w:sz w:val="24"/>
        </w:rPr>
        <w:t>Wemyss</w:t>
      </w:r>
      <w:proofErr w:type="spellEnd"/>
      <w:r>
        <w:rPr>
          <w:rFonts w:ascii="Arial" w:hAnsi="Arial" w:cs="Arial"/>
          <w:bCs/>
          <w:sz w:val="24"/>
        </w:rPr>
        <w:t xml:space="preserve"> house resident wants to build a gym on their property.</w:t>
      </w:r>
    </w:p>
    <w:p w:rsidR="004A674D" w:rsidRPr="007E03DF" w:rsidRDefault="004A674D" w:rsidP="00D15833">
      <w:pPr>
        <w:rPr>
          <w:rFonts w:ascii="Arial" w:hAnsi="Arial" w:cs="Arial"/>
          <w:bCs/>
          <w:sz w:val="24"/>
        </w:rPr>
      </w:pPr>
      <w:r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 xml:space="preserve">link </w:t>
      </w:r>
      <w:r w:rsidR="00C10A37">
        <w:rPr>
          <w:rFonts w:ascii="Arial" w:hAnsi="Arial" w:cs="Arial"/>
          <w:bCs/>
          <w:sz w:val="24"/>
        </w:rPr>
        <w:t>below.</w:t>
      </w:r>
    </w:p>
    <w:p w:rsidR="00437A59" w:rsidRDefault="008E46A7" w:rsidP="00D15833">
      <w:pPr>
        <w:rPr>
          <w:rStyle w:val="Hyperlink"/>
          <w:rFonts w:ascii="Arial" w:hAnsi="Arial" w:cs="Arial"/>
          <w:b/>
          <w:sz w:val="24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:rsidR="00AA05A2" w:rsidRDefault="007854C5" w:rsidP="00D15833">
      <w:pPr>
        <w:rPr>
          <w:rStyle w:val="Hyperlink"/>
          <w:rFonts w:ascii="Arial" w:hAnsi="Arial" w:cs="Arial"/>
          <w:b/>
          <w:color w:val="auto"/>
          <w:sz w:val="24"/>
        </w:rPr>
      </w:pPr>
      <w:r w:rsidRPr="00812FBB">
        <w:rPr>
          <w:rStyle w:val="Hyperlink"/>
          <w:rFonts w:ascii="Arial" w:hAnsi="Arial" w:cs="Arial"/>
          <w:b/>
          <w:color w:val="auto"/>
          <w:sz w:val="24"/>
        </w:rPr>
        <w:t>USEFUL LINKS</w:t>
      </w:r>
      <w:r w:rsidR="00C75398">
        <w:rPr>
          <w:rStyle w:val="Hyperlink"/>
          <w:rFonts w:ascii="Arial" w:hAnsi="Arial" w:cs="Arial"/>
          <w:b/>
          <w:color w:val="auto"/>
          <w:sz w:val="24"/>
        </w:rPr>
        <w:t xml:space="preserve"> </w:t>
      </w:r>
    </w:p>
    <w:p w:rsidR="00624B7C" w:rsidRPr="00624B7C" w:rsidRDefault="00C32120" w:rsidP="00624B7C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>For anyone interested in</w:t>
      </w:r>
      <w:r w:rsidR="00624B7C"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keeping track of planning applications as they are processed by the Local Authority.</w:t>
      </w:r>
    </w:p>
    <w:p w:rsidR="007854C5" w:rsidRDefault="008E46A7" w:rsidP="00D15833">
      <w:pPr>
        <w:rPr>
          <w:rStyle w:val="Hyperlink"/>
          <w:rFonts w:ascii="Arial" w:hAnsi="Arial" w:cs="Arial"/>
          <w:b/>
          <w:sz w:val="24"/>
        </w:rPr>
      </w:pPr>
      <w:hyperlink r:id="rId9" w:history="1">
        <w:r w:rsidR="00624B7C" w:rsidRPr="0027610F">
          <w:rPr>
            <w:rStyle w:val="Hyperlink"/>
            <w:rFonts w:ascii="Arial" w:hAnsi="Arial" w:cs="Arial"/>
            <w:b/>
            <w:sz w:val="24"/>
          </w:rPr>
          <w:t>Https://planningramps.uk/</w:t>
        </w:r>
      </w:hyperlink>
      <w:r w:rsidR="00C32120">
        <w:rPr>
          <w:rStyle w:val="Hyperlink"/>
          <w:rFonts w:ascii="Arial" w:hAnsi="Arial" w:cs="Arial"/>
          <w:b/>
          <w:sz w:val="24"/>
        </w:rPr>
        <w:t xml:space="preserve"> </w:t>
      </w:r>
    </w:p>
    <w:p w:rsidR="00624B7C" w:rsidRPr="000530DD" w:rsidRDefault="000530DD" w:rsidP="00D15833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0530DD">
        <w:rPr>
          <w:rStyle w:val="Hyperlink"/>
          <w:rFonts w:ascii="Arial" w:hAnsi="Arial" w:cs="Arial"/>
          <w:bCs/>
          <w:color w:val="auto"/>
          <w:sz w:val="24"/>
          <w:u w:val="none"/>
        </w:rPr>
        <w:t>Plann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ing 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>emocracy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is a community led organisation campaigning to strengthen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the voice and influence of the public in the planning and development of 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Scotland’s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Lan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s. 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>The aim is to deepen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 control</w:t>
      </w:r>
      <w:r w:rsidR="00B67BE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and promote environmental justice.</w:t>
      </w:r>
    </w:p>
    <w:p w:rsidR="00812FBB" w:rsidRDefault="0017683B" w:rsidP="00D15833">
      <w:pPr>
        <w:rPr>
          <w:rFonts w:ascii="Arial" w:hAnsi="Arial" w:cs="Arial"/>
          <w:b/>
          <w:sz w:val="24"/>
          <w:u w:val="single"/>
        </w:rPr>
      </w:pPr>
      <w:r>
        <w:rPr>
          <w:rStyle w:val="Hyperlink"/>
          <w:rFonts w:ascii="Arial" w:hAnsi="Arial" w:cs="Arial"/>
          <w:b/>
          <w:sz w:val="24"/>
        </w:rPr>
        <w:t>https://planningdemocracy.org.uk</w:t>
      </w:r>
    </w:p>
    <w:p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:rsidR="00606D7B" w:rsidRDefault="001D7237" w:rsidP="00D1583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D15833" w:rsidRPr="00D32479">
        <w:rPr>
          <w:rFonts w:ascii="Arial" w:hAnsi="Arial" w:cs="Arial"/>
          <w:b/>
          <w:sz w:val="24"/>
          <w:u w:val="single"/>
        </w:rPr>
        <w:t>AOB</w:t>
      </w:r>
    </w:p>
    <w:p w:rsidR="001B37CB" w:rsidRDefault="000D1983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Dave CC </w:t>
      </w:r>
      <w:r w:rsidR="00D219E5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hair advised we will need to consider the </w:t>
      </w:r>
      <w:r w:rsidR="00EC1461">
        <w:rPr>
          <w:rFonts w:ascii="Arial" w:hAnsi="Arial" w:cs="Arial"/>
          <w:bCs/>
        </w:rPr>
        <w:t>forthcoming</w:t>
      </w:r>
      <w:r>
        <w:rPr>
          <w:rFonts w:ascii="Arial" w:hAnsi="Arial" w:cs="Arial"/>
          <w:bCs/>
        </w:rPr>
        <w:t xml:space="preserve"> remembrance ceremonies for </w:t>
      </w:r>
      <w:proofErr w:type="spellStart"/>
      <w:r>
        <w:rPr>
          <w:rFonts w:ascii="Arial" w:hAnsi="Arial" w:cs="Arial"/>
          <w:bCs/>
        </w:rPr>
        <w:t>Inverkip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Wemyss</w:t>
      </w:r>
      <w:proofErr w:type="spellEnd"/>
      <w:r>
        <w:rPr>
          <w:rFonts w:ascii="Arial" w:hAnsi="Arial" w:cs="Arial"/>
          <w:bCs/>
        </w:rPr>
        <w:t xml:space="preserve"> Bay. Frances CC Treasurer </w:t>
      </w:r>
      <w:proofErr w:type="gramStart"/>
      <w:r>
        <w:rPr>
          <w:rFonts w:ascii="Arial" w:hAnsi="Arial" w:cs="Arial"/>
          <w:bCs/>
        </w:rPr>
        <w:t>advise</w:t>
      </w:r>
      <w:proofErr w:type="gramEnd"/>
      <w:r>
        <w:rPr>
          <w:rFonts w:ascii="Arial" w:hAnsi="Arial" w:cs="Arial"/>
          <w:bCs/>
        </w:rPr>
        <w:t xml:space="preserve"> that Wreaths had already been ordered.</w:t>
      </w:r>
      <w:r w:rsidR="00107345">
        <w:rPr>
          <w:rFonts w:ascii="Arial" w:hAnsi="Arial" w:cs="Arial"/>
          <w:bCs/>
        </w:rPr>
        <w:t xml:space="preserve"> </w:t>
      </w:r>
      <w:r w:rsidR="00EC1461">
        <w:rPr>
          <w:rFonts w:ascii="Arial" w:hAnsi="Arial" w:cs="Arial"/>
          <w:bCs/>
        </w:rPr>
        <w:t>Volunteers will be identified</w:t>
      </w:r>
      <w:r w:rsidR="00FD74EC">
        <w:rPr>
          <w:rFonts w:ascii="Arial" w:hAnsi="Arial" w:cs="Arial"/>
          <w:bCs/>
        </w:rPr>
        <w:t xml:space="preserve"> for attendance at both sites</w:t>
      </w:r>
      <w:r w:rsidR="00145E8A">
        <w:rPr>
          <w:rFonts w:ascii="Arial" w:hAnsi="Arial" w:cs="Arial"/>
          <w:bCs/>
        </w:rPr>
        <w:t>.</w:t>
      </w:r>
    </w:p>
    <w:p w:rsidR="000F0BA1" w:rsidRDefault="00591315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20mph limit has been passed</w:t>
      </w:r>
      <w:r w:rsidR="00052361">
        <w:rPr>
          <w:rFonts w:ascii="Arial" w:hAnsi="Arial" w:cs="Arial"/>
          <w:bCs/>
        </w:rPr>
        <w:t xml:space="preserve"> and approved by I</w:t>
      </w:r>
      <w:r w:rsidR="005D3961">
        <w:rPr>
          <w:rFonts w:ascii="Arial" w:hAnsi="Arial" w:cs="Arial"/>
          <w:bCs/>
        </w:rPr>
        <w:t xml:space="preserve">nverclyde </w:t>
      </w:r>
      <w:r w:rsidR="00052361">
        <w:rPr>
          <w:rFonts w:ascii="Arial" w:hAnsi="Arial" w:cs="Arial"/>
          <w:bCs/>
        </w:rPr>
        <w:t>C</w:t>
      </w:r>
      <w:r w:rsidR="005D3961">
        <w:rPr>
          <w:rFonts w:ascii="Arial" w:hAnsi="Arial" w:cs="Arial"/>
          <w:bCs/>
        </w:rPr>
        <w:t>ouncil</w:t>
      </w:r>
      <w:r w:rsidR="00052361">
        <w:rPr>
          <w:rFonts w:ascii="Arial" w:hAnsi="Arial" w:cs="Arial"/>
          <w:bCs/>
        </w:rPr>
        <w:t xml:space="preserve"> for </w:t>
      </w:r>
      <w:proofErr w:type="spellStart"/>
      <w:r w:rsidR="00052361">
        <w:rPr>
          <w:rFonts w:ascii="Arial" w:hAnsi="Arial" w:cs="Arial"/>
          <w:bCs/>
        </w:rPr>
        <w:t>Inverkip</w:t>
      </w:r>
      <w:proofErr w:type="spellEnd"/>
      <w:r w:rsidR="00052361">
        <w:rPr>
          <w:rFonts w:ascii="Arial" w:hAnsi="Arial" w:cs="Arial"/>
          <w:bCs/>
        </w:rPr>
        <w:t xml:space="preserve"> and </w:t>
      </w:r>
      <w:proofErr w:type="spellStart"/>
      <w:r w:rsidR="00052361">
        <w:rPr>
          <w:rFonts w:ascii="Arial" w:hAnsi="Arial" w:cs="Arial"/>
          <w:bCs/>
        </w:rPr>
        <w:t>Wemyss</w:t>
      </w:r>
      <w:proofErr w:type="spellEnd"/>
      <w:r w:rsidR="00052361">
        <w:rPr>
          <w:rFonts w:ascii="Arial" w:hAnsi="Arial" w:cs="Arial"/>
          <w:bCs/>
        </w:rPr>
        <w:t xml:space="preserve"> Bay School routes</w:t>
      </w:r>
      <w:r>
        <w:rPr>
          <w:rFonts w:ascii="Arial" w:hAnsi="Arial" w:cs="Arial"/>
          <w:bCs/>
        </w:rPr>
        <w:t xml:space="preserve">, </w:t>
      </w:r>
      <w:r w:rsidR="00D219E5">
        <w:rPr>
          <w:rFonts w:ascii="Arial" w:hAnsi="Arial" w:cs="Arial"/>
          <w:bCs/>
        </w:rPr>
        <w:t xml:space="preserve">Cllr </w:t>
      </w:r>
      <w:r>
        <w:rPr>
          <w:rFonts w:ascii="Arial" w:hAnsi="Arial" w:cs="Arial"/>
          <w:bCs/>
        </w:rPr>
        <w:t>P.</w:t>
      </w:r>
      <w:r w:rsidR="00D219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</w:t>
      </w:r>
      <w:r w:rsidR="00D219E5">
        <w:rPr>
          <w:rFonts w:ascii="Arial" w:hAnsi="Arial" w:cs="Arial"/>
          <w:bCs/>
        </w:rPr>
        <w:t>assidy</w:t>
      </w:r>
      <w:r>
        <w:rPr>
          <w:rFonts w:ascii="Arial" w:hAnsi="Arial" w:cs="Arial"/>
          <w:bCs/>
        </w:rPr>
        <w:t xml:space="preserve"> advised it will be introduced formally next year</w:t>
      </w:r>
      <w:r w:rsidR="00052361">
        <w:rPr>
          <w:rFonts w:ascii="Arial" w:hAnsi="Arial" w:cs="Arial"/>
          <w:bCs/>
        </w:rPr>
        <w:t>.</w:t>
      </w:r>
      <w:r w:rsidR="00876137">
        <w:rPr>
          <w:rFonts w:ascii="Arial" w:hAnsi="Arial" w:cs="Arial"/>
          <w:bCs/>
        </w:rPr>
        <w:t xml:space="preserve"> Mrs Gillespie WB primary HT stated she welcomed this development.</w:t>
      </w:r>
      <w:r w:rsidR="000C7692">
        <w:rPr>
          <w:rFonts w:ascii="Arial" w:hAnsi="Arial" w:cs="Arial"/>
          <w:bCs/>
        </w:rPr>
        <w:t xml:space="preserve"> She advised she has been concerned regarding speeding at the school. This issue has been raised at Parents meetings.</w:t>
      </w:r>
    </w:p>
    <w:p w:rsidR="005D3961" w:rsidRDefault="00564420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Local land auctions in </w:t>
      </w:r>
      <w:proofErr w:type="spellStart"/>
      <w:r>
        <w:rPr>
          <w:rFonts w:ascii="Arial" w:hAnsi="Arial" w:cs="Arial"/>
          <w:bCs/>
        </w:rPr>
        <w:t>Inverkip</w:t>
      </w:r>
      <w:proofErr w:type="spellEnd"/>
      <w:r>
        <w:rPr>
          <w:rFonts w:ascii="Arial" w:hAnsi="Arial" w:cs="Arial"/>
          <w:bCs/>
        </w:rPr>
        <w:t xml:space="preserve">, both sold recently. </w:t>
      </w:r>
      <w:proofErr w:type="gramStart"/>
      <w:r>
        <w:rPr>
          <w:rFonts w:ascii="Arial" w:hAnsi="Arial" w:cs="Arial"/>
          <w:bCs/>
        </w:rPr>
        <w:t>Unknown buyers or intent of use.</w:t>
      </w:r>
      <w:proofErr w:type="gramEnd"/>
      <w:r>
        <w:rPr>
          <w:rFonts w:ascii="Arial" w:hAnsi="Arial" w:cs="Arial"/>
          <w:bCs/>
        </w:rPr>
        <w:t xml:space="preserve"> </w:t>
      </w:r>
      <w:r w:rsidR="007D5458">
        <w:rPr>
          <w:rFonts w:ascii="Arial" w:hAnsi="Arial" w:cs="Arial"/>
          <w:bCs/>
        </w:rPr>
        <w:t>Martin has contact</w:t>
      </w:r>
      <w:r w:rsidR="00BA4B29">
        <w:rPr>
          <w:rFonts w:ascii="Arial" w:hAnsi="Arial" w:cs="Arial"/>
          <w:bCs/>
        </w:rPr>
        <w:t>ed</w:t>
      </w:r>
      <w:r w:rsidR="007D5458">
        <w:rPr>
          <w:rFonts w:ascii="Arial" w:hAnsi="Arial" w:cs="Arial"/>
          <w:bCs/>
        </w:rPr>
        <w:t xml:space="preserve"> </w:t>
      </w:r>
      <w:proofErr w:type="spellStart"/>
      <w:r w:rsidR="007D5458">
        <w:rPr>
          <w:rFonts w:ascii="Arial" w:hAnsi="Arial" w:cs="Arial"/>
          <w:bCs/>
        </w:rPr>
        <w:t>Ardgowan</w:t>
      </w:r>
      <w:proofErr w:type="spellEnd"/>
      <w:r w:rsidR="007D5458">
        <w:rPr>
          <w:rFonts w:ascii="Arial" w:hAnsi="Arial" w:cs="Arial"/>
          <w:bCs/>
        </w:rPr>
        <w:t xml:space="preserve"> estate and spoke</w:t>
      </w:r>
      <w:r w:rsidR="00BA4B29">
        <w:rPr>
          <w:rFonts w:ascii="Arial" w:hAnsi="Arial" w:cs="Arial"/>
          <w:bCs/>
        </w:rPr>
        <w:t>n</w:t>
      </w:r>
      <w:r w:rsidR="007D5458">
        <w:rPr>
          <w:rFonts w:ascii="Arial" w:hAnsi="Arial" w:cs="Arial"/>
          <w:bCs/>
        </w:rPr>
        <w:t xml:space="preserve"> to </w:t>
      </w:r>
      <w:proofErr w:type="spellStart"/>
      <w:r w:rsidR="007D5458">
        <w:rPr>
          <w:rFonts w:ascii="Arial" w:hAnsi="Arial" w:cs="Arial"/>
          <w:bCs/>
        </w:rPr>
        <w:t>Ludo</w:t>
      </w:r>
      <w:proofErr w:type="spellEnd"/>
      <w:r w:rsidR="00D714D5">
        <w:rPr>
          <w:rFonts w:ascii="Arial" w:hAnsi="Arial" w:cs="Arial"/>
          <w:bCs/>
        </w:rPr>
        <w:t xml:space="preserve"> regarding neglect of land space in lower </w:t>
      </w:r>
      <w:proofErr w:type="spellStart"/>
      <w:r w:rsidR="00D714D5">
        <w:rPr>
          <w:rFonts w:ascii="Arial" w:hAnsi="Arial" w:cs="Arial"/>
          <w:bCs/>
        </w:rPr>
        <w:t>Inverkip</w:t>
      </w:r>
      <w:proofErr w:type="spellEnd"/>
      <w:r w:rsidR="00103C18">
        <w:rPr>
          <w:rFonts w:ascii="Arial" w:hAnsi="Arial" w:cs="Arial"/>
          <w:bCs/>
        </w:rPr>
        <w:t xml:space="preserve">. </w:t>
      </w:r>
      <w:r w:rsidR="00D10550">
        <w:rPr>
          <w:rFonts w:ascii="Arial" w:hAnsi="Arial" w:cs="Arial"/>
          <w:bCs/>
        </w:rPr>
        <w:t>100-year</w:t>
      </w:r>
      <w:r w:rsidR="00103C18">
        <w:rPr>
          <w:rFonts w:ascii="Arial" w:hAnsi="Arial" w:cs="Arial"/>
          <w:bCs/>
        </w:rPr>
        <w:t xml:space="preserve"> lease</w:t>
      </w:r>
      <w:r w:rsidR="00974E28">
        <w:rPr>
          <w:rFonts w:ascii="Arial" w:hAnsi="Arial" w:cs="Arial"/>
          <w:bCs/>
        </w:rPr>
        <w:t xml:space="preserve"> </w:t>
      </w:r>
      <w:r w:rsidR="00662CB0">
        <w:rPr>
          <w:rFonts w:ascii="Arial" w:hAnsi="Arial" w:cs="Arial"/>
          <w:bCs/>
        </w:rPr>
        <w:t>had been previously agreed</w:t>
      </w:r>
      <w:r w:rsidR="00D402C9">
        <w:rPr>
          <w:rFonts w:ascii="Arial" w:hAnsi="Arial" w:cs="Arial"/>
          <w:bCs/>
        </w:rPr>
        <w:t xml:space="preserve"> for this land</w:t>
      </w:r>
      <w:r w:rsidR="00103C18">
        <w:rPr>
          <w:rFonts w:ascii="Arial" w:hAnsi="Arial" w:cs="Arial"/>
          <w:bCs/>
        </w:rPr>
        <w:t xml:space="preserve"> to </w:t>
      </w:r>
      <w:r w:rsidR="00D10550">
        <w:rPr>
          <w:rFonts w:ascii="Arial" w:hAnsi="Arial" w:cs="Arial"/>
          <w:bCs/>
        </w:rPr>
        <w:t>H</w:t>
      </w:r>
      <w:r w:rsidR="00103C18">
        <w:rPr>
          <w:rFonts w:ascii="Arial" w:hAnsi="Arial" w:cs="Arial"/>
          <w:bCs/>
        </w:rPr>
        <w:t xml:space="preserve">ome </w:t>
      </w:r>
      <w:r w:rsidR="00D10550">
        <w:rPr>
          <w:rFonts w:ascii="Arial" w:hAnsi="Arial" w:cs="Arial"/>
          <w:bCs/>
        </w:rPr>
        <w:t>D</w:t>
      </w:r>
      <w:r w:rsidR="00103C18">
        <w:rPr>
          <w:rFonts w:ascii="Arial" w:hAnsi="Arial" w:cs="Arial"/>
          <w:bCs/>
        </w:rPr>
        <w:t xml:space="preserve">reams </w:t>
      </w:r>
      <w:r w:rsidR="00D10550">
        <w:rPr>
          <w:rFonts w:ascii="Arial" w:hAnsi="Arial" w:cs="Arial"/>
          <w:bCs/>
        </w:rPr>
        <w:t>L</w:t>
      </w:r>
      <w:r w:rsidR="00103C18">
        <w:rPr>
          <w:rFonts w:ascii="Arial" w:hAnsi="Arial" w:cs="Arial"/>
          <w:bCs/>
        </w:rPr>
        <w:t xml:space="preserve">imited. No change to </w:t>
      </w:r>
      <w:r w:rsidR="001A1C0D">
        <w:rPr>
          <w:rFonts w:ascii="Arial" w:hAnsi="Arial" w:cs="Arial"/>
          <w:bCs/>
        </w:rPr>
        <w:t xml:space="preserve">current </w:t>
      </w:r>
      <w:r w:rsidR="00103C18">
        <w:rPr>
          <w:rFonts w:ascii="Arial" w:hAnsi="Arial" w:cs="Arial"/>
          <w:bCs/>
        </w:rPr>
        <w:t>contract</w:t>
      </w:r>
      <w:r w:rsidR="00E63269">
        <w:rPr>
          <w:rFonts w:ascii="Arial" w:hAnsi="Arial" w:cs="Arial"/>
          <w:bCs/>
        </w:rPr>
        <w:t xml:space="preserve"> </w:t>
      </w:r>
      <w:r w:rsidR="00AC4A42">
        <w:rPr>
          <w:rFonts w:ascii="Arial" w:hAnsi="Arial" w:cs="Arial"/>
          <w:bCs/>
        </w:rPr>
        <w:t>planned</w:t>
      </w:r>
      <w:r w:rsidR="00D10550">
        <w:rPr>
          <w:rFonts w:ascii="Arial" w:hAnsi="Arial" w:cs="Arial"/>
          <w:bCs/>
        </w:rPr>
        <w:t xml:space="preserve">. </w:t>
      </w:r>
      <w:r w:rsidR="00663CAC">
        <w:rPr>
          <w:rFonts w:ascii="Arial" w:hAnsi="Arial" w:cs="Arial"/>
          <w:bCs/>
        </w:rPr>
        <w:t>Martin will continue to look into community type ownership</w:t>
      </w:r>
      <w:r w:rsidR="00C73550">
        <w:rPr>
          <w:rFonts w:ascii="Arial" w:hAnsi="Arial" w:cs="Arial"/>
          <w:bCs/>
        </w:rPr>
        <w:t xml:space="preserve">. </w:t>
      </w:r>
      <w:proofErr w:type="gramStart"/>
      <w:r w:rsidR="00C73550">
        <w:rPr>
          <w:rFonts w:ascii="Arial" w:hAnsi="Arial" w:cs="Arial"/>
          <w:bCs/>
        </w:rPr>
        <w:t>Will update at next meeting.</w:t>
      </w:r>
      <w:proofErr w:type="gramEnd"/>
    </w:p>
    <w:p w:rsidR="00C73550" w:rsidRDefault="009204FE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WB surgery</w:t>
      </w:r>
      <w:r w:rsidR="007D3D99">
        <w:rPr>
          <w:rFonts w:ascii="Arial" w:hAnsi="Arial" w:cs="Arial"/>
          <w:bCs/>
        </w:rPr>
        <w:t xml:space="preserve">- Dave chair CC has not yet made contact with the practice manager. Scot </w:t>
      </w:r>
      <w:r w:rsidR="001C64A7">
        <w:rPr>
          <w:rFonts w:ascii="Arial" w:hAnsi="Arial" w:cs="Arial"/>
          <w:bCs/>
        </w:rPr>
        <w:t xml:space="preserve">CC </w:t>
      </w:r>
      <w:r w:rsidR="007D3D99">
        <w:rPr>
          <w:rFonts w:ascii="Arial" w:hAnsi="Arial" w:cs="Arial"/>
          <w:bCs/>
        </w:rPr>
        <w:t xml:space="preserve">agreed </w:t>
      </w:r>
      <w:r w:rsidR="0046725B">
        <w:rPr>
          <w:rFonts w:ascii="Arial" w:hAnsi="Arial" w:cs="Arial"/>
          <w:bCs/>
        </w:rPr>
        <w:t>to follow up on this.</w:t>
      </w:r>
    </w:p>
    <w:p w:rsidR="00974C5D" w:rsidRDefault="00031277" w:rsidP="00837F3C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Dunrod</w:t>
      </w:r>
      <w:proofErr w:type="spellEnd"/>
      <w:r>
        <w:rPr>
          <w:rFonts w:ascii="Arial" w:hAnsi="Arial" w:cs="Arial"/>
          <w:bCs/>
        </w:rPr>
        <w:t xml:space="preserve"> Rd repairs</w:t>
      </w:r>
      <w:r w:rsidR="00DD7472">
        <w:rPr>
          <w:rFonts w:ascii="Arial" w:hAnsi="Arial" w:cs="Arial"/>
          <w:bCs/>
        </w:rPr>
        <w:t xml:space="preserve">- </w:t>
      </w:r>
      <w:r w:rsidR="00424850">
        <w:rPr>
          <w:rFonts w:ascii="Arial" w:hAnsi="Arial" w:cs="Arial"/>
          <w:bCs/>
        </w:rPr>
        <w:t xml:space="preserve">Cllr P. Cassidy advised of a </w:t>
      </w:r>
      <w:r w:rsidR="00DD7472">
        <w:rPr>
          <w:rFonts w:ascii="Arial" w:hAnsi="Arial" w:cs="Arial"/>
          <w:bCs/>
        </w:rPr>
        <w:t xml:space="preserve">cut of £300,000 to </w:t>
      </w:r>
      <w:r w:rsidR="00424850">
        <w:rPr>
          <w:rFonts w:ascii="Arial" w:hAnsi="Arial" w:cs="Arial"/>
          <w:bCs/>
        </w:rPr>
        <w:t xml:space="preserve">the </w:t>
      </w:r>
      <w:r w:rsidR="00DD7472">
        <w:rPr>
          <w:rFonts w:ascii="Arial" w:hAnsi="Arial" w:cs="Arial"/>
          <w:bCs/>
        </w:rPr>
        <w:t>original budget by Scottish government</w:t>
      </w:r>
      <w:r w:rsidR="00424850">
        <w:rPr>
          <w:rFonts w:ascii="Arial" w:hAnsi="Arial" w:cs="Arial"/>
          <w:bCs/>
        </w:rPr>
        <w:t>.</w:t>
      </w:r>
    </w:p>
    <w:p w:rsidR="00424850" w:rsidRDefault="000D15E9" w:rsidP="00837F3C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Inverclyde council now looking for extra funding.</w:t>
      </w:r>
      <w:proofErr w:type="gramEnd"/>
      <w:r>
        <w:rPr>
          <w:rFonts w:ascii="Arial" w:hAnsi="Arial" w:cs="Arial"/>
          <w:bCs/>
        </w:rPr>
        <w:t xml:space="preserve"> </w:t>
      </w:r>
      <w:r w:rsidR="007F06A9">
        <w:rPr>
          <w:rFonts w:ascii="Arial" w:hAnsi="Arial" w:cs="Arial"/>
          <w:bCs/>
        </w:rPr>
        <w:t xml:space="preserve">It </w:t>
      </w:r>
      <w:r w:rsidR="00A33864">
        <w:rPr>
          <w:rFonts w:ascii="Arial" w:hAnsi="Arial" w:cs="Arial"/>
          <w:bCs/>
        </w:rPr>
        <w:t>is</w:t>
      </w:r>
      <w:r w:rsidR="007F06A9">
        <w:rPr>
          <w:rFonts w:ascii="Arial" w:hAnsi="Arial" w:cs="Arial"/>
          <w:bCs/>
        </w:rPr>
        <w:t xml:space="preserve"> a very complex engineering project. </w:t>
      </w:r>
      <w:r w:rsidR="00701E4B">
        <w:rPr>
          <w:rFonts w:ascii="Arial" w:hAnsi="Arial" w:cs="Arial"/>
          <w:bCs/>
        </w:rPr>
        <w:t xml:space="preserve">Aim is to be onsite next year possibly </w:t>
      </w:r>
      <w:r w:rsidR="0059418B">
        <w:rPr>
          <w:rFonts w:ascii="Arial" w:hAnsi="Arial" w:cs="Arial"/>
          <w:bCs/>
        </w:rPr>
        <w:t>April.</w:t>
      </w:r>
      <w:r w:rsidR="005B08BE">
        <w:rPr>
          <w:rFonts w:ascii="Arial" w:hAnsi="Arial" w:cs="Arial"/>
          <w:bCs/>
        </w:rPr>
        <w:t xml:space="preserve"> </w:t>
      </w:r>
    </w:p>
    <w:p w:rsidR="005B08BE" w:rsidRDefault="00A33864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N. McIntyre</w:t>
      </w:r>
      <w:r w:rsidR="00555A85">
        <w:rPr>
          <w:rFonts w:ascii="Arial" w:hAnsi="Arial" w:cs="Arial"/>
          <w:bCs/>
        </w:rPr>
        <w:t xml:space="preserve"> Resident/Farmer</w:t>
      </w:r>
      <w:r w:rsidR="005B08BE">
        <w:rPr>
          <w:rFonts w:ascii="Arial" w:hAnsi="Arial" w:cs="Arial"/>
          <w:bCs/>
        </w:rPr>
        <w:t xml:space="preserve"> stated that Cllr </w:t>
      </w:r>
      <w:r>
        <w:rPr>
          <w:rFonts w:ascii="Arial" w:hAnsi="Arial" w:cs="Arial"/>
          <w:bCs/>
        </w:rPr>
        <w:t>P. Cassidy</w:t>
      </w:r>
      <w:r w:rsidR="005B08BE">
        <w:rPr>
          <w:rFonts w:ascii="Arial" w:hAnsi="Arial" w:cs="Arial"/>
          <w:bCs/>
        </w:rPr>
        <w:t xml:space="preserve"> had said</w:t>
      </w:r>
      <w:r>
        <w:rPr>
          <w:rFonts w:ascii="Arial" w:hAnsi="Arial" w:cs="Arial"/>
          <w:bCs/>
        </w:rPr>
        <w:t xml:space="preserve"> at the last meeting</w:t>
      </w:r>
      <w:r w:rsidR="005B08BE">
        <w:rPr>
          <w:rFonts w:ascii="Arial" w:hAnsi="Arial" w:cs="Arial"/>
          <w:bCs/>
        </w:rPr>
        <w:t xml:space="preserve"> that the project was he</w:t>
      </w:r>
      <w:r>
        <w:rPr>
          <w:rFonts w:ascii="Arial" w:hAnsi="Arial" w:cs="Arial"/>
          <w:bCs/>
        </w:rPr>
        <w:t>ld up due to the farmer/landowner.</w:t>
      </w:r>
      <w:r w:rsidR="00555A85">
        <w:rPr>
          <w:rFonts w:ascii="Arial" w:hAnsi="Arial" w:cs="Arial"/>
          <w:bCs/>
        </w:rPr>
        <w:t xml:space="preserve"> Cllr </w:t>
      </w:r>
      <w:r w:rsidR="007543F1">
        <w:rPr>
          <w:rFonts w:ascii="Arial" w:hAnsi="Arial" w:cs="Arial"/>
          <w:bCs/>
        </w:rPr>
        <w:t>P. Cassidy</w:t>
      </w:r>
      <w:r w:rsidR="00555A85">
        <w:rPr>
          <w:rFonts w:ascii="Arial" w:hAnsi="Arial" w:cs="Arial"/>
          <w:bCs/>
        </w:rPr>
        <w:t xml:space="preserve"> stated this was not </w:t>
      </w:r>
      <w:r w:rsidR="007543F1">
        <w:rPr>
          <w:rFonts w:ascii="Arial" w:hAnsi="Arial" w:cs="Arial"/>
          <w:bCs/>
        </w:rPr>
        <w:t>a true statement.</w:t>
      </w:r>
    </w:p>
    <w:p w:rsidR="007543F1" w:rsidRDefault="00313739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N. McIntyre Resi</w:t>
      </w:r>
      <w:r w:rsidR="000F028A">
        <w:rPr>
          <w:rFonts w:ascii="Arial" w:hAnsi="Arial" w:cs="Arial"/>
          <w:bCs/>
        </w:rPr>
        <w:t>dent/Farmer questioned</w:t>
      </w:r>
      <w:r w:rsidR="00621905">
        <w:rPr>
          <w:rFonts w:ascii="Arial" w:hAnsi="Arial" w:cs="Arial"/>
          <w:bCs/>
        </w:rPr>
        <w:t xml:space="preserve"> the route of the proposed road and stated that an alternative had been suggested. Cllr P.</w:t>
      </w:r>
      <w:r w:rsidR="004979F7">
        <w:rPr>
          <w:rFonts w:ascii="Arial" w:hAnsi="Arial" w:cs="Arial"/>
          <w:bCs/>
        </w:rPr>
        <w:t xml:space="preserve"> </w:t>
      </w:r>
      <w:r w:rsidR="00621905">
        <w:rPr>
          <w:rFonts w:ascii="Arial" w:hAnsi="Arial" w:cs="Arial"/>
          <w:bCs/>
        </w:rPr>
        <w:t xml:space="preserve">Cassidy advised that the council </w:t>
      </w:r>
      <w:r w:rsidR="006A23F1">
        <w:rPr>
          <w:rFonts w:ascii="Arial" w:hAnsi="Arial" w:cs="Arial"/>
          <w:bCs/>
        </w:rPr>
        <w:t>would not</w:t>
      </w:r>
      <w:r w:rsidR="00621905">
        <w:rPr>
          <w:rFonts w:ascii="Arial" w:hAnsi="Arial" w:cs="Arial"/>
          <w:bCs/>
        </w:rPr>
        <w:t xml:space="preserve"> consider this as it would not provide a</w:t>
      </w:r>
      <w:r w:rsidR="004979F7">
        <w:rPr>
          <w:rFonts w:ascii="Arial" w:hAnsi="Arial" w:cs="Arial"/>
          <w:bCs/>
        </w:rPr>
        <w:t xml:space="preserve"> permanent solution to the problem.</w:t>
      </w:r>
      <w:r w:rsidR="006A23F1">
        <w:rPr>
          <w:rFonts w:ascii="Arial" w:hAnsi="Arial" w:cs="Arial"/>
          <w:bCs/>
        </w:rPr>
        <w:t xml:space="preserve"> </w:t>
      </w:r>
    </w:p>
    <w:p w:rsidR="007577B8" w:rsidRDefault="005E10BB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N. McIntyre Resident/Farmer advised of the danger for travel for himself and neighbours during the winter in having to use the higher road.</w:t>
      </w:r>
    </w:p>
    <w:p w:rsidR="0059418B" w:rsidRDefault="00CA591C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P.</w:t>
      </w:r>
      <w:r w:rsidR="00584C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Cassidy will ask the council officer</w:t>
      </w:r>
      <w:r w:rsidR="00584C2B">
        <w:rPr>
          <w:rFonts w:ascii="Arial" w:hAnsi="Arial" w:cs="Arial"/>
          <w:bCs/>
        </w:rPr>
        <w:t>s who are involved in the project to contact Mr McIntyre for an update as no contact had been made since May</w:t>
      </w:r>
      <w:r w:rsidR="00FB509E">
        <w:rPr>
          <w:rFonts w:ascii="Arial" w:hAnsi="Arial" w:cs="Arial"/>
          <w:bCs/>
        </w:rPr>
        <w:t>.</w:t>
      </w:r>
    </w:p>
    <w:p w:rsidR="00FB509E" w:rsidRDefault="0041118A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further information available regarding the </w:t>
      </w:r>
      <w:proofErr w:type="spellStart"/>
      <w:r>
        <w:rPr>
          <w:rFonts w:ascii="Arial" w:hAnsi="Arial" w:cs="Arial"/>
          <w:bCs/>
        </w:rPr>
        <w:t>Inverkip</w:t>
      </w:r>
      <w:proofErr w:type="spellEnd"/>
      <w:r>
        <w:rPr>
          <w:rFonts w:ascii="Arial" w:hAnsi="Arial" w:cs="Arial"/>
          <w:bCs/>
        </w:rPr>
        <w:t xml:space="preserve"> marina bridge repairs. </w:t>
      </w:r>
      <w:proofErr w:type="gramStart"/>
      <w:r>
        <w:rPr>
          <w:rFonts w:ascii="Arial" w:hAnsi="Arial" w:cs="Arial"/>
          <w:bCs/>
        </w:rPr>
        <w:t>Still to be emailed by IWBCC</w:t>
      </w:r>
      <w:r w:rsidR="00EE2B54">
        <w:rPr>
          <w:rFonts w:ascii="Arial" w:hAnsi="Arial" w:cs="Arial"/>
          <w:bCs/>
        </w:rPr>
        <w:t xml:space="preserve"> secretary.</w:t>
      </w:r>
      <w:proofErr w:type="gramEnd"/>
    </w:p>
    <w:p w:rsidR="00EE2B54" w:rsidRDefault="00EE2B54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Notice board, </w:t>
      </w:r>
      <w:r w:rsidR="00216E35">
        <w:rPr>
          <w:rFonts w:ascii="Arial" w:hAnsi="Arial" w:cs="Arial"/>
          <w:bCs/>
        </w:rPr>
        <w:t>Dave CC Chair is also looking into a quote for same</w:t>
      </w:r>
      <w:r w:rsidR="00756D43">
        <w:rPr>
          <w:rFonts w:ascii="Arial" w:hAnsi="Arial" w:cs="Arial"/>
          <w:bCs/>
        </w:rPr>
        <w:t xml:space="preserve"> from online companies.</w:t>
      </w:r>
      <w:r w:rsidR="00447673">
        <w:rPr>
          <w:rFonts w:ascii="Arial" w:hAnsi="Arial" w:cs="Arial"/>
          <w:bCs/>
        </w:rPr>
        <w:t xml:space="preserve"> He </w:t>
      </w:r>
      <w:proofErr w:type="gramStart"/>
      <w:r w:rsidR="00447673">
        <w:rPr>
          <w:rFonts w:ascii="Arial" w:hAnsi="Arial" w:cs="Arial"/>
          <w:bCs/>
        </w:rPr>
        <w:t>will</w:t>
      </w:r>
      <w:proofErr w:type="gramEnd"/>
      <w:r w:rsidR="00447673">
        <w:rPr>
          <w:rFonts w:ascii="Arial" w:hAnsi="Arial" w:cs="Arial"/>
          <w:bCs/>
        </w:rPr>
        <w:t xml:space="preserve"> feedback at next meeting.</w:t>
      </w:r>
    </w:p>
    <w:p w:rsidR="00FB7450" w:rsidRDefault="008B3AD2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IWBCC to c</w:t>
      </w:r>
      <w:r w:rsidR="00FB7450">
        <w:rPr>
          <w:rFonts w:ascii="Arial" w:hAnsi="Arial" w:cs="Arial"/>
          <w:bCs/>
        </w:rPr>
        <w:t>ontact transport Scotland to reduce the speed limit to 40mph prior to road</w:t>
      </w:r>
      <w:r w:rsidR="008027E3">
        <w:rPr>
          <w:rFonts w:ascii="Arial" w:hAnsi="Arial" w:cs="Arial"/>
          <w:bCs/>
        </w:rPr>
        <w:t xml:space="preserve"> upgrade</w:t>
      </w:r>
      <w:r>
        <w:rPr>
          <w:rFonts w:ascii="Arial" w:hAnsi="Arial" w:cs="Arial"/>
          <w:bCs/>
        </w:rPr>
        <w:t>.</w:t>
      </w:r>
    </w:p>
    <w:p w:rsidR="00422E1B" w:rsidRPr="00422E1B" w:rsidRDefault="005A09C6" w:rsidP="00D15833">
      <w:pPr>
        <w:rPr>
          <w:rFonts w:ascii="Arial" w:hAnsi="Arial" w:cs="Arial"/>
          <w:b/>
          <w:sz w:val="24"/>
          <w:u w:val="single"/>
        </w:rPr>
      </w:pPr>
      <w:r w:rsidRPr="00422E1B">
        <w:rPr>
          <w:rFonts w:ascii="Arial" w:hAnsi="Arial" w:cs="Arial"/>
          <w:b/>
          <w:sz w:val="24"/>
          <w:u w:val="single"/>
        </w:rPr>
        <w:t xml:space="preserve">Cllr </w:t>
      </w:r>
      <w:r w:rsidR="00BB18B6" w:rsidRPr="00422E1B">
        <w:rPr>
          <w:rFonts w:ascii="Arial" w:hAnsi="Arial" w:cs="Arial"/>
          <w:b/>
          <w:sz w:val="24"/>
          <w:u w:val="single"/>
        </w:rPr>
        <w:t>P. Cassidy</w:t>
      </w:r>
    </w:p>
    <w:p w:rsidR="00B646B4" w:rsidRDefault="000C1C5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P.</w:t>
      </w:r>
      <w:r w:rsidR="00FE22C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Cassidy advised </w:t>
      </w:r>
      <w:r w:rsidR="004026EB">
        <w:rPr>
          <w:rFonts w:ascii="Arial" w:hAnsi="Arial" w:cs="Arial"/>
          <w:bCs/>
          <w:sz w:val="24"/>
        </w:rPr>
        <w:t>of grants by I</w:t>
      </w:r>
      <w:r w:rsidR="002568CF">
        <w:rPr>
          <w:rFonts w:ascii="Arial" w:hAnsi="Arial" w:cs="Arial"/>
          <w:bCs/>
          <w:sz w:val="24"/>
        </w:rPr>
        <w:t xml:space="preserve">nverclyde </w:t>
      </w:r>
      <w:r w:rsidR="004026EB">
        <w:rPr>
          <w:rFonts w:ascii="Arial" w:hAnsi="Arial" w:cs="Arial"/>
          <w:bCs/>
          <w:sz w:val="24"/>
        </w:rPr>
        <w:t>C</w:t>
      </w:r>
      <w:r w:rsidR="002568CF">
        <w:rPr>
          <w:rFonts w:ascii="Arial" w:hAnsi="Arial" w:cs="Arial"/>
          <w:bCs/>
          <w:sz w:val="24"/>
        </w:rPr>
        <w:t>ouncil</w:t>
      </w:r>
      <w:r w:rsidR="004026EB">
        <w:rPr>
          <w:rFonts w:ascii="Arial" w:hAnsi="Arial" w:cs="Arial"/>
          <w:bCs/>
          <w:sz w:val="24"/>
        </w:rPr>
        <w:t xml:space="preserve"> to local groups and Organisation</w:t>
      </w:r>
      <w:r w:rsidR="00292FEE">
        <w:rPr>
          <w:rFonts w:ascii="Arial" w:hAnsi="Arial" w:cs="Arial"/>
          <w:bCs/>
          <w:sz w:val="24"/>
        </w:rPr>
        <w:t>s.</w:t>
      </w:r>
    </w:p>
    <w:p w:rsidR="00B8648B" w:rsidRDefault="00292FEE" w:rsidP="00B8648B">
      <w:pPr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 xml:space="preserve">£2500 for </w:t>
      </w:r>
      <w:proofErr w:type="spellStart"/>
      <w:r>
        <w:rPr>
          <w:rFonts w:ascii="Arial" w:hAnsi="Arial" w:cs="Arial"/>
          <w:bCs/>
          <w:sz w:val="24"/>
        </w:rPr>
        <w:t>Inverkip</w:t>
      </w:r>
      <w:proofErr w:type="spellEnd"/>
      <w:r>
        <w:rPr>
          <w:rFonts w:ascii="Arial" w:hAnsi="Arial" w:cs="Arial"/>
          <w:bCs/>
          <w:sz w:val="24"/>
        </w:rPr>
        <w:t xml:space="preserve"> Bowling club</w:t>
      </w:r>
      <w:r w:rsidR="00FE22C7">
        <w:rPr>
          <w:rFonts w:ascii="Arial" w:hAnsi="Arial" w:cs="Arial"/>
          <w:bCs/>
          <w:sz w:val="24"/>
        </w:rPr>
        <w:t>.</w:t>
      </w:r>
      <w:proofErr w:type="gramEnd"/>
      <w:r w:rsidR="00FE22C7">
        <w:rPr>
          <w:rFonts w:ascii="Arial" w:hAnsi="Arial" w:cs="Arial"/>
          <w:bCs/>
          <w:sz w:val="24"/>
        </w:rPr>
        <w:t xml:space="preserve"> </w:t>
      </w:r>
      <w:proofErr w:type="gramStart"/>
      <w:r w:rsidR="00FE22C7">
        <w:rPr>
          <w:rFonts w:ascii="Arial" w:hAnsi="Arial" w:cs="Arial"/>
          <w:bCs/>
          <w:sz w:val="24"/>
        </w:rPr>
        <w:t xml:space="preserve">£3000 for </w:t>
      </w:r>
      <w:proofErr w:type="spellStart"/>
      <w:r w:rsidR="00FE22C7">
        <w:rPr>
          <w:rFonts w:ascii="Arial" w:hAnsi="Arial" w:cs="Arial"/>
          <w:bCs/>
          <w:sz w:val="24"/>
        </w:rPr>
        <w:t>Inverkip</w:t>
      </w:r>
      <w:proofErr w:type="spellEnd"/>
      <w:r w:rsidR="00FE22C7">
        <w:rPr>
          <w:rFonts w:ascii="Arial" w:hAnsi="Arial" w:cs="Arial"/>
          <w:bCs/>
          <w:sz w:val="24"/>
        </w:rPr>
        <w:t xml:space="preserve"> Hub.</w:t>
      </w:r>
      <w:proofErr w:type="gramEnd"/>
      <w:r w:rsidR="00FE22C7">
        <w:rPr>
          <w:rFonts w:ascii="Arial" w:hAnsi="Arial" w:cs="Arial"/>
          <w:bCs/>
          <w:sz w:val="24"/>
        </w:rPr>
        <w:t xml:space="preserve"> </w:t>
      </w:r>
      <w:proofErr w:type="gramStart"/>
      <w:r w:rsidR="00E55CF4">
        <w:rPr>
          <w:rFonts w:ascii="Arial" w:hAnsi="Arial" w:cs="Arial"/>
          <w:bCs/>
          <w:sz w:val="24"/>
        </w:rPr>
        <w:t xml:space="preserve">£3000 to </w:t>
      </w:r>
      <w:proofErr w:type="spellStart"/>
      <w:r w:rsidR="00E55CF4">
        <w:rPr>
          <w:rFonts w:ascii="Arial" w:hAnsi="Arial" w:cs="Arial"/>
          <w:bCs/>
          <w:sz w:val="24"/>
        </w:rPr>
        <w:t>Wemyss</w:t>
      </w:r>
      <w:proofErr w:type="spellEnd"/>
      <w:r w:rsidR="00E55CF4">
        <w:rPr>
          <w:rFonts w:ascii="Arial" w:hAnsi="Arial" w:cs="Arial"/>
          <w:bCs/>
          <w:sz w:val="24"/>
        </w:rPr>
        <w:t xml:space="preserve"> Bay Community Association.</w:t>
      </w:r>
      <w:proofErr w:type="gramEnd"/>
      <w:r w:rsidR="00E55CF4">
        <w:rPr>
          <w:rFonts w:ascii="Arial" w:hAnsi="Arial" w:cs="Arial"/>
          <w:bCs/>
          <w:sz w:val="24"/>
        </w:rPr>
        <w:t xml:space="preserve"> </w:t>
      </w:r>
      <w:proofErr w:type="gramStart"/>
      <w:r w:rsidR="009C4DE1">
        <w:rPr>
          <w:rFonts w:ascii="Arial" w:hAnsi="Arial" w:cs="Arial"/>
          <w:bCs/>
          <w:sz w:val="24"/>
        </w:rPr>
        <w:t>£160 for</w:t>
      </w:r>
      <w:r w:rsidR="00186558">
        <w:rPr>
          <w:rFonts w:ascii="Arial" w:hAnsi="Arial" w:cs="Arial"/>
          <w:bCs/>
          <w:sz w:val="24"/>
        </w:rPr>
        <w:t xml:space="preserve"> </w:t>
      </w:r>
      <w:proofErr w:type="spellStart"/>
      <w:r w:rsidR="00186558">
        <w:rPr>
          <w:rFonts w:ascii="Arial" w:hAnsi="Arial" w:cs="Arial"/>
          <w:bCs/>
          <w:sz w:val="24"/>
        </w:rPr>
        <w:t>Inverkip</w:t>
      </w:r>
      <w:proofErr w:type="spellEnd"/>
      <w:r w:rsidR="00186558">
        <w:rPr>
          <w:rFonts w:ascii="Arial" w:hAnsi="Arial" w:cs="Arial"/>
          <w:bCs/>
          <w:sz w:val="24"/>
        </w:rPr>
        <w:t xml:space="preserve"> Woman’s Institute for a guest speaker.</w:t>
      </w:r>
      <w:proofErr w:type="gramEnd"/>
      <w:r w:rsidR="00FC77B7" w:rsidRPr="00FC77B7">
        <w:rPr>
          <w:rFonts w:ascii="Arial" w:hAnsi="Arial" w:cs="Arial"/>
          <w:bCs/>
          <w:sz w:val="24"/>
        </w:rPr>
        <w:t xml:space="preserve"> </w:t>
      </w:r>
      <w:r w:rsidR="00FC77B7">
        <w:rPr>
          <w:rFonts w:ascii="Arial" w:hAnsi="Arial" w:cs="Arial"/>
          <w:bCs/>
          <w:sz w:val="24"/>
        </w:rPr>
        <w:t>Warm Hands Project awarded £120,000 funding over the next three years. A total of 5</w:t>
      </w:r>
      <w:r w:rsidR="00B8648B">
        <w:rPr>
          <w:rFonts w:ascii="Arial" w:hAnsi="Arial" w:cs="Arial"/>
          <w:bCs/>
          <w:sz w:val="24"/>
        </w:rPr>
        <w:t>8 Community organisations received support</w:t>
      </w:r>
      <w:r w:rsidR="004807B1">
        <w:rPr>
          <w:rFonts w:ascii="Arial" w:hAnsi="Arial" w:cs="Arial"/>
          <w:bCs/>
          <w:sz w:val="24"/>
        </w:rPr>
        <w:t xml:space="preserve"> with approximately 9000 participants</w:t>
      </w:r>
      <w:r w:rsidR="004504F4">
        <w:rPr>
          <w:rFonts w:ascii="Arial" w:hAnsi="Arial" w:cs="Arial"/>
          <w:bCs/>
          <w:sz w:val="24"/>
        </w:rPr>
        <w:t xml:space="preserve"> accessing groups in the past year.</w:t>
      </w:r>
      <w:r w:rsidR="00B8648B">
        <w:rPr>
          <w:rFonts w:ascii="Arial" w:hAnsi="Arial" w:cs="Arial"/>
          <w:bCs/>
          <w:sz w:val="24"/>
        </w:rPr>
        <w:t xml:space="preserve"> </w:t>
      </w:r>
    </w:p>
    <w:p w:rsidR="00FE22C7" w:rsidRDefault="00FE22C7" w:rsidP="00D15833">
      <w:pPr>
        <w:rPr>
          <w:rFonts w:ascii="Arial" w:hAnsi="Arial" w:cs="Arial"/>
          <w:bCs/>
          <w:sz w:val="24"/>
        </w:rPr>
      </w:pPr>
    </w:p>
    <w:p w:rsidR="002514A3" w:rsidRDefault="002514A3" w:rsidP="00D15833">
      <w:pPr>
        <w:rPr>
          <w:rFonts w:ascii="Arial" w:hAnsi="Arial" w:cs="Arial"/>
          <w:bCs/>
          <w:sz w:val="24"/>
        </w:rPr>
      </w:pPr>
    </w:p>
    <w:p w:rsidR="00FE22C7" w:rsidRPr="00D87D9D" w:rsidRDefault="00FE22C7" w:rsidP="00D15833">
      <w:pPr>
        <w:rPr>
          <w:rFonts w:ascii="Arial" w:hAnsi="Arial" w:cs="Arial"/>
          <w:bCs/>
          <w:sz w:val="24"/>
        </w:rPr>
      </w:pPr>
    </w:p>
    <w:p w:rsidR="00833358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  <w:proofErr w:type="gramStart"/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="00470C76">
        <w:rPr>
          <w:rFonts w:ascii="Arial" w:hAnsi="Arial" w:cs="Arial"/>
          <w:b/>
          <w:sz w:val="24"/>
          <w:u w:val="single"/>
        </w:rPr>
        <w:t>1</w:t>
      </w:r>
      <w:r w:rsidR="00083C57">
        <w:rPr>
          <w:rFonts w:ascii="Arial" w:hAnsi="Arial" w:cs="Arial"/>
          <w:b/>
          <w:sz w:val="24"/>
          <w:u w:val="single"/>
        </w:rPr>
        <w:t>4</w:t>
      </w:r>
      <w:r w:rsidRPr="000D6B04">
        <w:rPr>
          <w:rFonts w:ascii="Arial" w:hAnsi="Arial" w:cs="Arial"/>
          <w:b/>
          <w:sz w:val="24"/>
          <w:u w:val="single"/>
        </w:rPr>
        <w:t>/</w:t>
      </w:r>
      <w:r w:rsidR="00083C57">
        <w:rPr>
          <w:rFonts w:ascii="Arial" w:hAnsi="Arial" w:cs="Arial"/>
          <w:b/>
          <w:sz w:val="24"/>
          <w:u w:val="single"/>
        </w:rPr>
        <w:t>11</w:t>
      </w:r>
      <w:r w:rsidRPr="000D6B04">
        <w:rPr>
          <w:rFonts w:ascii="Arial" w:hAnsi="Arial" w:cs="Arial"/>
          <w:b/>
          <w:sz w:val="24"/>
          <w:u w:val="single"/>
        </w:rPr>
        <w:t>/202</w:t>
      </w:r>
      <w:r w:rsidR="00983F61">
        <w:rPr>
          <w:rFonts w:ascii="Arial" w:hAnsi="Arial" w:cs="Arial"/>
          <w:b/>
          <w:sz w:val="24"/>
          <w:u w:val="single"/>
        </w:rPr>
        <w:t>4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proofErr w:type="spellStart"/>
      <w:r w:rsidR="00083C57">
        <w:rPr>
          <w:rFonts w:ascii="Arial" w:hAnsi="Arial" w:cs="Arial"/>
          <w:b/>
          <w:sz w:val="24"/>
          <w:u w:val="single"/>
        </w:rPr>
        <w:t>Inverkip</w:t>
      </w:r>
      <w:proofErr w:type="spellEnd"/>
      <w:r w:rsidR="009555DD">
        <w:rPr>
          <w:rFonts w:ascii="Arial" w:hAnsi="Arial" w:cs="Arial"/>
          <w:b/>
          <w:sz w:val="24"/>
          <w:u w:val="single"/>
        </w:rPr>
        <w:t xml:space="preserve"> Primary</w:t>
      </w:r>
      <w:r w:rsidR="00983F61">
        <w:rPr>
          <w:rFonts w:ascii="Arial" w:hAnsi="Arial" w:cs="Arial"/>
          <w:b/>
          <w:sz w:val="24"/>
          <w:u w:val="single"/>
        </w:rPr>
        <w:t xml:space="preserve"> School</w:t>
      </w:r>
      <w:r w:rsidRPr="000D6B04">
        <w:rPr>
          <w:rFonts w:ascii="Arial" w:hAnsi="Arial" w:cs="Arial"/>
          <w:b/>
          <w:sz w:val="24"/>
          <w:u w:val="single"/>
        </w:rPr>
        <w:t>.</w:t>
      </w:r>
      <w:proofErr w:type="gramEnd"/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AB271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Appendix</w:t>
      </w:r>
    </w:p>
    <w:p w:rsidR="008F3878" w:rsidRDefault="00D5672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8D645C">
        <w:rPr>
          <w:rFonts w:ascii="Arial" w:hAnsi="Arial" w:cs="Arial"/>
          <w:bCs/>
          <w:sz w:val="24"/>
        </w:rPr>
        <w:t>Forwarded emails</w:t>
      </w:r>
    </w:p>
    <w:p w:rsidR="00E15269" w:rsidRDefault="00DB6A32" w:rsidP="002A3FCA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09/09</w:t>
      </w:r>
      <w:r w:rsidR="000716CA">
        <w:rPr>
          <w:rFonts w:ascii="Arial" w:hAnsi="Arial" w:cs="Arial"/>
          <w:bCs/>
          <w:sz w:val="24"/>
        </w:rPr>
        <w:t>, R.</w:t>
      </w:r>
      <w:r w:rsidR="00BB088F">
        <w:rPr>
          <w:rFonts w:ascii="Arial" w:hAnsi="Arial" w:cs="Arial"/>
          <w:bCs/>
          <w:sz w:val="24"/>
        </w:rPr>
        <w:t xml:space="preserve"> </w:t>
      </w:r>
      <w:proofErr w:type="spellStart"/>
      <w:r w:rsidR="000716CA">
        <w:rPr>
          <w:rFonts w:ascii="Arial" w:hAnsi="Arial" w:cs="Arial"/>
          <w:bCs/>
          <w:sz w:val="24"/>
        </w:rPr>
        <w:t>Semple</w:t>
      </w:r>
      <w:proofErr w:type="spellEnd"/>
      <w:r w:rsidR="000716CA">
        <w:rPr>
          <w:rFonts w:ascii="Arial" w:hAnsi="Arial" w:cs="Arial"/>
          <w:bCs/>
          <w:sz w:val="24"/>
        </w:rPr>
        <w:t xml:space="preserve">, European wind and solar, </w:t>
      </w:r>
      <w:r w:rsidR="004864CD">
        <w:rPr>
          <w:rFonts w:ascii="Arial" w:hAnsi="Arial" w:cs="Arial"/>
          <w:bCs/>
          <w:sz w:val="24"/>
        </w:rPr>
        <w:t>Update regarding Giants burn wind farm proposal.</w:t>
      </w:r>
    </w:p>
    <w:p w:rsidR="008F3878" w:rsidRDefault="00BB088F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09/09, R. Dale</w:t>
      </w:r>
      <w:r w:rsidR="005A5583">
        <w:rPr>
          <w:rFonts w:ascii="Arial" w:hAnsi="Arial" w:cs="Arial"/>
          <w:bCs/>
          <w:sz w:val="24"/>
        </w:rPr>
        <w:t xml:space="preserve">, </w:t>
      </w:r>
      <w:r w:rsidR="00FF1488">
        <w:rPr>
          <w:rFonts w:ascii="Arial" w:hAnsi="Arial" w:cs="Arial"/>
          <w:bCs/>
          <w:sz w:val="24"/>
        </w:rPr>
        <w:t>Southwest</w:t>
      </w:r>
      <w:r w:rsidR="005A5583">
        <w:rPr>
          <w:rFonts w:ascii="Arial" w:hAnsi="Arial" w:cs="Arial"/>
          <w:bCs/>
          <w:sz w:val="24"/>
        </w:rPr>
        <w:t xml:space="preserve"> Trunk roads, AMEY. News Release- A</w:t>
      </w:r>
      <w:r w:rsidR="009D20DF">
        <w:rPr>
          <w:rFonts w:ascii="Arial" w:hAnsi="Arial" w:cs="Arial"/>
          <w:bCs/>
          <w:sz w:val="24"/>
        </w:rPr>
        <w:t>78 footpaths improvements.</w:t>
      </w:r>
    </w:p>
    <w:p w:rsidR="009D20DF" w:rsidRDefault="004327B0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11/09, P. McDonald, Inverclyde </w:t>
      </w:r>
      <w:r w:rsidR="001B160D">
        <w:rPr>
          <w:rFonts w:ascii="Arial" w:hAnsi="Arial" w:cs="Arial"/>
          <w:bCs/>
          <w:sz w:val="24"/>
        </w:rPr>
        <w:t>C</w:t>
      </w:r>
      <w:r>
        <w:rPr>
          <w:rFonts w:ascii="Arial" w:hAnsi="Arial" w:cs="Arial"/>
          <w:bCs/>
          <w:sz w:val="24"/>
        </w:rPr>
        <w:t>ouncil</w:t>
      </w:r>
      <w:r w:rsidR="001B160D">
        <w:rPr>
          <w:rFonts w:ascii="Arial" w:hAnsi="Arial" w:cs="Arial"/>
          <w:bCs/>
          <w:sz w:val="24"/>
        </w:rPr>
        <w:t>, Re Community council Webinar</w:t>
      </w:r>
      <w:r w:rsidR="00C44C9E">
        <w:rPr>
          <w:rFonts w:ascii="Arial" w:hAnsi="Arial" w:cs="Arial"/>
          <w:bCs/>
          <w:sz w:val="24"/>
        </w:rPr>
        <w:t xml:space="preserve"> 25/09.</w:t>
      </w:r>
    </w:p>
    <w:p w:rsidR="00C44C9E" w:rsidRDefault="00851F89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11/09. </w:t>
      </w:r>
      <w:r w:rsidR="00C44C9E">
        <w:rPr>
          <w:rFonts w:ascii="Arial" w:hAnsi="Arial" w:cs="Arial"/>
          <w:bCs/>
          <w:sz w:val="24"/>
        </w:rPr>
        <w:t>R.</w:t>
      </w:r>
      <w:r w:rsidR="00FF1488">
        <w:rPr>
          <w:rFonts w:ascii="Arial" w:hAnsi="Arial" w:cs="Arial"/>
          <w:bCs/>
          <w:sz w:val="24"/>
        </w:rPr>
        <w:t xml:space="preserve"> </w:t>
      </w:r>
      <w:r w:rsidR="00C44C9E">
        <w:rPr>
          <w:rFonts w:ascii="Arial" w:hAnsi="Arial" w:cs="Arial"/>
          <w:bCs/>
          <w:sz w:val="24"/>
        </w:rPr>
        <w:t>Dale</w:t>
      </w:r>
      <w:r>
        <w:rPr>
          <w:rFonts w:ascii="Arial" w:hAnsi="Arial" w:cs="Arial"/>
          <w:bCs/>
          <w:sz w:val="24"/>
        </w:rPr>
        <w:t>,</w:t>
      </w:r>
      <w:r w:rsidRPr="00851F89">
        <w:rPr>
          <w:rFonts w:ascii="Arial" w:hAnsi="Arial" w:cs="Arial"/>
          <w:bCs/>
          <w:sz w:val="24"/>
        </w:rPr>
        <w:t xml:space="preserve"> </w:t>
      </w:r>
      <w:r w:rsidR="00FF1488">
        <w:rPr>
          <w:rFonts w:ascii="Arial" w:hAnsi="Arial" w:cs="Arial"/>
          <w:bCs/>
          <w:sz w:val="24"/>
        </w:rPr>
        <w:t>Southwest</w:t>
      </w:r>
      <w:r>
        <w:rPr>
          <w:rFonts w:ascii="Arial" w:hAnsi="Arial" w:cs="Arial"/>
          <w:bCs/>
          <w:sz w:val="24"/>
        </w:rPr>
        <w:t xml:space="preserve"> Trunk roads, AMEY. </w:t>
      </w:r>
      <w:r w:rsidR="001E0BE5">
        <w:rPr>
          <w:rFonts w:ascii="Arial" w:hAnsi="Arial" w:cs="Arial"/>
          <w:bCs/>
          <w:sz w:val="24"/>
        </w:rPr>
        <w:t xml:space="preserve">Resurfacing of A8 at </w:t>
      </w:r>
      <w:proofErr w:type="spellStart"/>
      <w:r w:rsidR="001E0BE5">
        <w:rPr>
          <w:rFonts w:ascii="Arial" w:hAnsi="Arial" w:cs="Arial"/>
          <w:bCs/>
          <w:sz w:val="24"/>
        </w:rPr>
        <w:t>Woodhall</w:t>
      </w:r>
      <w:proofErr w:type="spellEnd"/>
      <w:r w:rsidR="001E0BE5">
        <w:rPr>
          <w:rFonts w:ascii="Arial" w:hAnsi="Arial" w:cs="Arial"/>
          <w:bCs/>
          <w:sz w:val="24"/>
        </w:rPr>
        <w:t xml:space="preserve"> and Newark roundabouts</w:t>
      </w:r>
      <w:r w:rsidR="00FF1488">
        <w:rPr>
          <w:rFonts w:ascii="Arial" w:hAnsi="Arial" w:cs="Arial"/>
          <w:bCs/>
          <w:sz w:val="24"/>
        </w:rPr>
        <w:t>.</w:t>
      </w:r>
    </w:p>
    <w:p w:rsidR="00FF1488" w:rsidRDefault="00E92779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23/09, R. Dale,</w:t>
      </w:r>
      <w:r w:rsidRPr="00851F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Southwest Trunk roads, AMEY. Press notice regarding</w:t>
      </w:r>
      <w:r w:rsidR="00C35ACA">
        <w:rPr>
          <w:rFonts w:ascii="Arial" w:hAnsi="Arial" w:cs="Arial"/>
          <w:bCs/>
          <w:sz w:val="24"/>
        </w:rPr>
        <w:t xml:space="preserve"> re surfacing of A78 at </w:t>
      </w:r>
      <w:proofErr w:type="spellStart"/>
      <w:r w:rsidR="00EB0526">
        <w:rPr>
          <w:rFonts w:ascii="Arial" w:hAnsi="Arial" w:cs="Arial"/>
          <w:bCs/>
          <w:sz w:val="24"/>
        </w:rPr>
        <w:t>Skelmorlie</w:t>
      </w:r>
      <w:proofErr w:type="spellEnd"/>
      <w:r w:rsidR="00C35ACA">
        <w:rPr>
          <w:rFonts w:ascii="Arial" w:hAnsi="Arial" w:cs="Arial"/>
          <w:bCs/>
          <w:sz w:val="24"/>
        </w:rPr>
        <w:t>.</w:t>
      </w:r>
    </w:p>
    <w:p w:rsidR="00C35ACA" w:rsidRDefault="00C8126E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01/10, A.</w:t>
      </w:r>
      <w:r w:rsidR="007B123B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Montgomery Resident, </w:t>
      </w:r>
      <w:r w:rsidR="002915EF">
        <w:rPr>
          <w:rFonts w:ascii="Arial" w:hAnsi="Arial" w:cs="Arial"/>
          <w:bCs/>
          <w:sz w:val="24"/>
        </w:rPr>
        <w:t>Email re GP revolution by ‘common sense’</w:t>
      </w:r>
      <w:r w:rsidR="00F04EDA">
        <w:rPr>
          <w:rFonts w:ascii="Arial" w:hAnsi="Arial" w:cs="Arial"/>
          <w:bCs/>
          <w:sz w:val="24"/>
        </w:rPr>
        <w:t>.</w:t>
      </w:r>
    </w:p>
    <w:p w:rsidR="00F04EDA" w:rsidRDefault="00F04EDA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03/10, C.</w:t>
      </w:r>
      <w:r w:rsidR="007B123B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McLennan</w:t>
      </w:r>
      <w:r w:rsidR="00626A07">
        <w:rPr>
          <w:rFonts w:ascii="Arial" w:hAnsi="Arial" w:cs="Arial"/>
          <w:bCs/>
          <w:sz w:val="24"/>
        </w:rPr>
        <w:t xml:space="preserve">, Team Leader CLD, AICC </w:t>
      </w:r>
      <w:r w:rsidR="00EB0526">
        <w:rPr>
          <w:rFonts w:ascii="Arial" w:hAnsi="Arial" w:cs="Arial"/>
          <w:bCs/>
          <w:sz w:val="24"/>
        </w:rPr>
        <w:t>reminder</w:t>
      </w:r>
      <w:r w:rsidR="00626A07">
        <w:rPr>
          <w:rFonts w:ascii="Arial" w:hAnsi="Arial" w:cs="Arial"/>
          <w:bCs/>
          <w:sz w:val="24"/>
        </w:rPr>
        <w:t xml:space="preserve"> letter regarding 16/10</w:t>
      </w:r>
      <w:r w:rsidR="00545D35">
        <w:rPr>
          <w:rFonts w:ascii="Arial" w:hAnsi="Arial" w:cs="Arial"/>
          <w:bCs/>
          <w:sz w:val="24"/>
        </w:rPr>
        <w:t xml:space="preserve"> meeting.</w:t>
      </w:r>
    </w:p>
    <w:p w:rsidR="00545D35" w:rsidRDefault="00545D35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10/10, A. </w:t>
      </w:r>
      <w:r w:rsidR="00E77EAF">
        <w:rPr>
          <w:rFonts w:ascii="Arial" w:hAnsi="Arial" w:cs="Arial"/>
          <w:bCs/>
          <w:sz w:val="24"/>
        </w:rPr>
        <w:t>Sinclair, Inverclyde council, Re application in respect of common good land</w:t>
      </w:r>
      <w:r w:rsidR="00EB0526">
        <w:rPr>
          <w:rFonts w:ascii="Arial" w:hAnsi="Arial" w:cs="Arial"/>
          <w:bCs/>
          <w:sz w:val="24"/>
        </w:rPr>
        <w:t xml:space="preserve"> </w:t>
      </w:r>
      <w:r w:rsidR="007B123B">
        <w:rPr>
          <w:rFonts w:ascii="Arial" w:hAnsi="Arial" w:cs="Arial"/>
          <w:bCs/>
          <w:sz w:val="24"/>
        </w:rPr>
        <w:t>(Wellington Park Bowling club)</w:t>
      </w:r>
    </w:p>
    <w:p w:rsidR="00D972CA" w:rsidRPr="009D20DF" w:rsidRDefault="00D972CA" w:rsidP="00D15833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10/10, E. Peacock</w:t>
      </w:r>
      <w:r w:rsidR="00630D2C">
        <w:rPr>
          <w:rFonts w:ascii="Arial" w:hAnsi="Arial" w:cs="Arial"/>
          <w:bCs/>
          <w:sz w:val="24"/>
        </w:rPr>
        <w:t xml:space="preserve">, Inverclyde Council, </w:t>
      </w:r>
      <w:r w:rsidR="00A35025">
        <w:rPr>
          <w:rFonts w:ascii="Arial" w:hAnsi="Arial" w:cs="Arial"/>
          <w:bCs/>
          <w:sz w:val="24"/>
        </w:rPr>
        <w:t>Re public processions on 10</w:t>
      </w:r>
      <w:r w:rsidR="00A35025" w:rsidRPr="00A35025">
        <w:rPr>
          <w:rFonts w:ascii="Arial" w:hAnsi="Arial" w:cs="Arial"/>
          <w:bCs/>
          <w:sz w:val="24"/>
          <w:vertAlign w:val="superscript"/>
        </w:rPr>
        <w:t>th</w:t>
      </w:r>
      <w:r w:rsidR="00A35025">
        <w:rPr>
          <w:rFonts w:ascii="Arial" w:hAnsi="Arial" w:cs="Arial"/>
          <w:bCs/>
          <w:sz w:val="24"/>
        </w:rPr>
        <w:t xml:space="preserve"> November.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18BD" w:rsidRDefault="00D318BD" w:rsidP="005D3AD4">
      <w:pPr>
        <w:rPr>
          <w:rFonts w:ascii="Arial" w:hAnsi="Arial" w:cs="Arial"/>
          <w:bCs/>
          <w:sz w:val="24"/>
        </w:rPr>
      </w:pP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A57B55" w:rsidRDefault="00A57B55" w:rsidP="0082792C">
      <w:pPr>
        <w:rPr>
          <w:rFonts w:ascii="Arial" w:hAnsi="Arial" w:cs="Arial"/>
          <w:sz w:val="24"/>
        </w:rPr>
      </w:pPr>
    </w:p>
    <w:p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8C" w:rsidRDefault="00585F8C" w:rsidP="001169D1">
      <w:pPr>
        <w:spacing w:after="0" w:line="240" w:lineRule="auto"/>
      </w:pPr>
      <w:r>
        <w:separator/>
      </w:r>
    </w:p>
  </w:endnote>
  <w:endnote w:type="continuationSeparator" w:id="0">
    <w:p w:rsidR="00585F8C" w:rsidRDefault="00585F8C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8C" w:rsidRDefault="00585F8C" w:rsidP="001169D1">
      <w:pPr>
        <w:spacing w:after="0" w:line="240" w:lineRule="auto"/>
      </w:pPr>
      <w:r>
        <w:separator/>
      </w:r>
    </w:p>
  </w:footnote>
  <w:footnote w:type="continuationSeparator" w:id="0">
    <w:p w:rsidR="00585F8C" w:rsidRDefault="00585F8C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C" w:rsidRDefault="001A7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29"/>
  </w:num>
  <w:num w:numId="15">
    <w:abstractNumId w:val="20"/>
  </w:num>
  <w:num w:numId="16">
    <w:abstractNumId w:val="25"/>
  </w:num>
  <w:num w:numId="17">
    <w:abstractNumId w:val="31"/>
  </w:num>
  <w:num w:numId="18">
    <w:abstractNumId w:val="5"/>
  </w:num>
  <w:num w:numId="19">
    <w:abstractNumId w:val="30"/>
  </w:num>
  <w:num w:numId="20">
    <w:abstractNumId w:val="17"/>
  </w:num>
  <w:num w:numId="21">
    <w:abstractNumId w:val="22"/>
  </w:num>
  <w:num w:numId="22">
    <w:abstractNumId w:val="34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3"/>
  </w:num>
  <w:num w:numId="29">
    <w:abstractNumId w:val="1"/>
  </w:num>
  <w:num w:numId="30">
    <w:abstractNumId w:val="32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6"/>
  </w:num>
  <w:num w:numId="36">
    <w:abstractNumId w:val="35"/>
  </w:num>
  <w:num w:numId="37">
    <w:abstractNumId w:val="3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34B0"/>
    <w:rsid w:val="00005F8F"/>
    <w:rsid w:val="0001147E"/>
    <w:rsid w:val="000121D7"/>
    <w:rsid w:val="000157B1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40B08"/>
    <w:rsid w:val="000413BE"/>
    <w:rsid w:val="00041C17"/>
    <w:rsid w:val="000432CD"/>
    <w:rsid w:val="00045F96"/>
    <w:rsid w:val="0004773B"/>
    <w:rsid w:val="00052361"/>
    <w:rsid w:val="00052854"/>
    <w:rsid w:val="000530DD"/>
    <w:rsid w:val="00054E1A"/>
    <w:rsid w:val="0005557A"/>
    <w:rsid w:val="000567A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25E0"/>
    <w:rsid w:val="000B3220"/>
    <w:rsid w:val="000B4A93"/>
    <w:rsid w:val="000B5798"/>
    <w:rsid w:val="000B680B"/>
    <w:rsid w:val="000C1C58"/>
    <w:rsid w:val="000C1F09"/>
    <w:rsid w:val="000C4943"/>
    <w:rsid w:val="000C5F8A"/>
    <w:rsid w:val="000C64B0"/>
    <w:rsid w:val="000C733A"/>
    <w:rsid w:val="000C7692"/>
    <w:rsid w:val="000C7D03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35F2"/>
    <w:rsid w:val="000F50EB"/>
    <w:rsid w:val="000F5759"/>
    <w:rsid w:val="000F6E48"/>
    <w:rsid w:val="000F7096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5E8A"/>
    <w:rsid w:val="00147B55"/>
    <w:rsid w:val="0015138D"/>
    <w:rsid w:val="00153191"/>
    <w:rsid w:val="001550CA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3E02"/>
    <w:rsid w:val="001A78EC"/>
    <w:rsid w:val="001A78FA"/>
    <w:rsid w:val="001B0828"/>
    <w:rsid w:val="001B160D"/>
    <w:rsid w:val="001B37CB"/>
    <w:rsid w:val="001B7224"/>
    <w:rsid w:val="001C49BD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72CC"/>
    <w:rsid w:val="00267B22"/>
    <w:rsid w:val="00267B63"/>
    <w:rsid w:val="00270482"/>
    <w:rsid w:val="002710BB"/>
    <w:rsid w:val="00271A6B"/>
    <w:rsid w:val="002722BE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26DE"/>
    <w:rsid w:val="002B2D51"/>
    <w:rsid w:val="002B7F34"/>
    <w:rsid w:val="002C0B1B"/>
    <w:rsid w:val="002C172D"/>
    <w:rsid w:val="002C20D7"/>
    <w:rsid w:val="002C30F8"/>
    <w:rsid w:val="002C3B0B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F0AEA"/>
    <w:rsid w:val="002F1338"/>
    <w:rsid w:val="002F1D6F"/>
    <w:rsid w:val="002F6FA5"/>
    <w:rsid w:val="00305E8C"/>
    <w:rsid w:val="003063B9"/>
    <w:rsid w:val="00312083"/>
    <w:rsid w:val="003136B4"/>
    <w:rsid w:val="00313739"/>
    <w:rsid w:val="00313B3C"/>
    <w:rsid w:val="00315476"/>
    <w:rsid w:val="00316986"/>
    <w:rsid w:val="003211B8"/>
    <w:rsid w:val="00323CDA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3809"/>
    <w:rsid w:val="00355243"/>
    <w:rsid w:val="00356471"/>
    <w:rsid w:val="00364757"/>
    <w:rsid w:val="0036523E"/>
    <w:rsid w:val="00365530"/>
    <w:rsid w:val="003704B1"/>
    <w:rsid w:val="0037233C"/>
    <w:rsid w:val="00375EDF"/>
    <w:rsid w:val="00376AFE"/>
    <w:rsid w:val="00380AB7"/>
    <w:rsid w:val="003819DB"/>
    <w:rsid w:val="003843F1"/>
    <w:rsid w:val="00391FFA"/>
    <w:rsid w:val="003A48F3"/>
    <w:rsid w:val="003A61CE"/>
    <w:rsid w:val="003B391A"/>
    <w:rsid w:val="003B4423"/>
    <w:rsid w:val="003B4779"/>
    <w:rsid w:val="003B4DF3"/>
    <w:rsid w:val="003B540B"/>
    <w:rsid w:val="003D0289"/>
    <w:rsid w:val="003D7976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661"/>
    <w:rsid w:val="00424850"/>
    <w:rsid w:val="00425AEB"/>
    <w:rsid w:val="00426D3B"/>
    <w:rsid w:val="0043237F"/>
    <w:rsid w:val="004327B0"/>
    <w:rsid w:val="00434B4B"/>
    <w:rsid w:val="00436AD7"/>
    <w:rsid w:val="00437A59"/>
    <w:rsid w:val="00440B53"/>
    <w:rsid w:val="00441BA9"/>
    <w:rsid w:val="004438CD"/>
    <w:rsid w:val="00444947"/>
    <w:rsid w:val="00447673"/>
    <w:rsid w:val="004504F4"/>
    <w:rsid w:val="0045371C"/>
    <w:rsid w:val="00455218"/>
    <w:rsid w:val="004625D1"/>
    <w:rsid w:val="00462A42"/>
    <w:rsid w:val="00463864"/>
    <w:rsid w:val="0046725B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8CC"/>
    <w:rsid w:val="004864CD"/>
    <w:rsid w:val="0049032D"/>
    <w:rsid w:val="00491EF1"/>
    <w:rsid w:val="00493F13"/>
    <w:rsid w:val="004979F7"/>
    <w:rsid w:val="00497D62"/>
    <w:rsid w:val="004A52F3"/>
    <w:rsid w:val="004A674D"/>
    <w:rsid w:val="004B5015"/>
    <w:rsid w:val="004B69B3"/>
    <w:rsid w:val="004C335A"/>
    <w:rsid w:val="004C4F8C"/>
    <w:rsid w:val="004C77B0"/>
    <w:rsid w:val="004D1837"/>
    <w:rsid w:val="004D2322"/>
    <w:rsid w:val="004E08D9"/>
    <w:rsid w:val="004E706B"/>
    <w:rsid w:val="004E7C0E"/>
    <w:rsid w:val="004F34EC"/>
    <w:rsid w:val="004F3707"/>
    <w:rsid w:val="005002DA"/>
    <w:rsid w:val="00502B71"/>
    <w:rsid w:val="00510241"/>
    <w:rsid w:val="00511D0E"/>
    <w:rsid w:val="00513D1B"/>
    <w:rsid w:val="00516F8B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23CF"/>
    <w:rsid w:val="00564420"/>
    <w:rsid w:val="00564D7C"/>
    <w:rsid w:val="005670BB"/>
    <w:rsid w:val="0056791B"/>
    <w:rsid w:val="0056797A"/>
    <w:rsid w:val="00567CFA"/>
    <w:rsid w:val="0057014B"/>
    <w:rsid w:val="00583FEA"/>
    <w:rsid w:val="00584C2B"/>
    <w:rsid w:val="0058529B"/>
    <w:rsid w:val="00585F8C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496E"/>
    <w:rsid w:val="005A5583"/>
    <w:rsid w:val="005A6062"/>
    <w:rsid w:val="005A7708"/>
    <w:rsid w:val="005B08BE"/>
    <w:rsid w:val="005B24BE"/>
    <w:rsid w:val="005B2FD3"/>
    <w:rsid w:val="005C0501"/>
    <w:rsid w:val="005C0D08"/>
    <w:rsid w:val="005C24AE"/>
    <w:rsid w:val="005C442C"/>
    <w:rsid w:val="005C5014"/>
    <w:rsid w:val="005C6365"/>
    <w:rsid w:val="005D2B17"/>
    <w:rsid w:val="005D3961"/>
    <w:rsid w:val="005D3AD4"/>
    <w:rsid w:val="005D4280"/>
    <w:rsid w:val="005D51A1"/>
    <w:rsid w:val="005D7559"/>
    <w:rsid w:val="005E07A7"/>
    <w:rsid w:val="005E0B03"/>
    <w:rsid w:val="005E10BB"/>
    <w:rsid w:val="005E5E9E"/>
    <w:rsid w:val="005F16D0"/>
    <w:rsid w:val="005F31EA"/>
    <w:rsid w:val="005F4E7E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6A38"/>
    <w:rsid w:val="00651DDB"/>
    <w:rsid w:val="00651F67"/>
    <w:rsid w:val="006528AA"/>
    <w:rsid w:val="00652C36"/>
    <w:rsid w:val="006535A1"/>
    <w:rsid w:val="006544AF"/>
    <w:rsid w:val="00661F7E"/>
    <w:rsid w:val="00662CB0"/>
    <w:rsid w:val="00663CAC"/>
    <w:rsid w:val="00670A33"/>
    <w:rsid w:val="00671F50"/>
    <w:rsid w:val="00673E58"/>
    <w:rsid w:val="0067743A"/>
    <w:rsid w:val="0068010C"/>
    <w:rsid w:val="0068036E"/>
    <w:rsid w:val="006842D6"/>
    <w:rsid w:val="00686976"/>
    <w:rsid w:val="00687E21"/>
    <w:rsid w:val="00692D38"/>
    <w:rsid w:val="00695851"/>
    <w:rsid w:val="00695A68"/>
    <w:rsid w:val="00697F83"/>
    <w:rsid w:val="006A23F1"/>
    <w:rsid w:val="006A3F76"/>
    <w:rsid w:val="006B4F11"/>
    <w:rsid w:val="006C19F5"/>
    <w:rsid w:val="006C383B"/>
    <w:rsid w:val="006C7139"/>
    <w:rsid w:val="006C7E00"/>
    <w:rsid w:val="006E0A72"/>
    <w:rsid w:val="006E56BA"/>
    <w:rsid w:val="006E5796"/>
    <w:rsid w:val="006E5F84"/>
    <w:rsid w:val="006E6620"/>
    <w:rsid w:val="006F1BF6"/>
    <w:rsid w:val="006F685B"/>
    <w:rsid w:val="006F776B"/>
    <w:rsid w:val="007001F1"/>
    <w:rsid w:val="00701E4B"/>
    <w:rsid w:val="007054F2"/>
    <w:rsid w:val="0070618C"/>
    <w:rsid w:val="00706574"/>
    <w:rsid w:val="0070691E"/>
    <w:rsid w:val="00714150"/>
    <w:rsid w:val="00721197"/>
    <w:rsid w:val="007215BC"/>
    <w:rsid w:val="00724178"/>
    <w:rsid w:val="00724CE1"/>
    <w:rsid w:val="00732A13"/>
    <w:rsid w:val="00735CA7"/>
    <w:rsid w:val="00736D7B"/>
    <w:rsid w:val="00741023"/>
    <w:rsid w:val="007438A0"/>
    <w:rsid w:val="00744C56"/>
    <w:rsid w:val="007543F1"/>
    <w:rsid w:val="00755D29"/>
    <w:rsid w:val="00755DD2"/>
    <w:rsid w:val="0075663F"/>
    <w:rsid w:val="00756D43"/>
    <w:rsid w:val="00756E04"/>
    <w:rsid w:val="007577B8"/>
    <w:rsid w:val="007619EC"/>
    <w:rsid w:val="00763746"/>
    <w:rsid w:val="00764F6E"/>
    <w:rsid w:val="00770449"/>
    <w:rsid w:val="00771B14"/>
    <w:rsid w:val="00771F69"/>
    <w:rsid w:val="00772515"/>
    <w:rsid w:val="0077256C"/>
    <w:rsid w:val="00772727"/>
    <w:rsid w:val="0077778E"/>
    <w:rsid w:val="007801F0"/>
    <w:rsid w:val="00781C49"/>
    <w:rsid w:val="007854C5"/>
    <w:rsid w:val="00791877"/>
    <w:rsid w:val="00794571"/>
    <w:rsid w:val="007A0F39"/>
    <w:rsid w:val="007A4A25"/>
    <w:rsid w:val="007A5D43"/>
    <w:rsid w:val="007A6754"/>
    <w:rsid w:val="007B0477"/>
    <w:rsid w:val="007B10F0"/>
    <w:rsid w:val="007B123B"/>
    <w:rsid w:val="007B15D0"/>
    <w:rsid w:val="007B2050"/>
    <w:rsid w:val="007B30B6"/>
    <w:rsid w:val="007B4ABB"/>
    <w:rsid w:val="007B4BEF"/>
    <w:rsid w:val="007C1D03"/>
    <w:rsid w:val="007C22E2"/>
    <w:rsid w:val="007C38D6"/>
    <w:rsid w:val="007C650E"/>
    <w:rsid w:val="007D1F4E"/>
    <w:rsid w:val="007D3D99"/>
    <w:rsid w:val="007D3E0C"/>
    <w:rsid w:val="007D5458"/>
    <w:rsid w:val="007E03DF"/>
    <w:rsid w:val="007E0411"/>
    <w:rsid w:val="007E074B"/>
    <w:rsid w:val="007E3A33"/>
    <w:rsid w:val="007E5359"/>
    <w:rsid w:val="007E724C"/>
    <w:rsid w:val="007F06A9"/>
    <w:rsid w:val="007F4608"/>
    <w:rsid w:val="007F4727"/>
    <w:rsid w:val="007F56F1"/>
    <w:rsid w:val="008014B0"/>
    <w:rsid w:val="008027E3"/>
    <w:rsid w:val="00803213"/>
    <w:rsid w:val="008114FB"/>
    <w:rsid w:val="00811F9C"/>
    <w:rsid w:val="00812FBB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2FD"/>
    <w:rsid w:val="00833358"/>
    <w:rsid w:val="00833637"/>
    <w:rsid w:val="008336F5"/>
    <w:rsid w:val="0083389B"/>
    <w:rsid w:val="00833A4C"/>
    <w:rsid w:val="0083620A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1815"/>
    <w:rsid w:val="00873681"/>
    <w:rsid w:val="00876137"/>
    <w:rsid w:val="008761C1"/>
    <w:rsid w:val="008806AB"/>
    <w:rsid w:val="00880922"/>
    <w:rsid w:val="00881D2F"/>
    <w:rsid w:val="008848BC"/>
    <w:rsid w:val="00891A4B"/>
    <w:rsid w:val="00895D9E"/>
    <w:rsid w:val="00895E00"/>
    <w:rsid w:val="00897752"/>
    <w:rsid w:val="008A2262"/>
    <w:rsid w:val="008A2774"/>
    <w:rsid w:val="008A38DF"/>
    <w:rsid w:val="008A53F4"/>
    <w:rsid w:val="008A7EDD"/>
    <w:rsid w:val="008B0001"/>
    <w:rsid w:val="008B2587"/>
    <w:rsid w:val="008B3AD2"/>
    <w:rsid w:val="008B538D"/>
    <w:rsid w:val="008B5832"/>
    <w:rsid w:val="008B7172"/>
    <w:rsid w:val="008C4E63"/>
    <w:rsid w:val="008D1648"/>
    <w:rsid w:val="008D1F10"/>
    <w:rsid w:val="008D645C"/>
    <w:rsid w:val="008D6F76"/>
    <w:rsid w:val="008E0851"/>
    <w:rsid w:val="008E1BBD"/>
    <w:rsid w:val="008E26A1"/>
    <w:rsid w:val="008E444E"/>
    <w:rsid w:val="008E46A7"/>
    <w:rsid w:val="008E4856"/>
    <w:rsid w:val="008E52AD"/>
    <w:rsid w:val="008E7A96"/>
    <w:rsid w:val="008F2363"/>
    <w:rsid w:val="008F3878"/>
    <w:rsid w:val="008F3AFB"/>
    <w:rsid w:val="008F4386"/>
    <w:rsid w:val="008F4BD6"/>
    <w:rsid w:val="008F558B"/>
    <w:rsid w:val="008F598D"/>
    <w:rsid w:val="008F6A91"/>
    <w:rsid w:val="008F7FED"/>
    <w:rsid w:val="009014C7"/>
    <w:rsid w:val="00905420"/>
    <w:rsid w:val="00905778"/>
    <w:rsid w:val="009204FE"/>
    <w:rsid w:val="00922103"/>
    <w:rsid w:val="009227AF"/>
    <w:rsid w:val="0092398D"/>
    <w:rsid w:val="0092727D"/>
    <w:rsid w:val="00931549"/>
    <w:rsid w:val="009369A2"/>
    <w:rsid w:val="00946568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92DD5"/>
    <w:rsid w:val="009947AB"/>
    <w:rsid w:val="00995B8C"/>
    <w:rsid w:val="009A483F"/>
    <w:rsid w:val="009A4E38"/>
    <w:rsid w:val="009A6D81"/>
    <w:rsid w:val="009B1DEC"/>
    <w:rsid w:val="009B6ECB"/>
    <w:rsid w:val="009C1AA5"/>
    <w:rsid w:val="009C280F"/>
    <w:rsid w:val="009C3AC8"/>
    <w:rsid w:val="009C4433"/>
    <w:rsid w:val="009C4DE1"/>
    <w:rsid w:val="009C7D59"/>
    <w:rsid w:val="009D0197"/>
    <w:rsid w:val="009D0B53"/>
    <w:rsid w:val="009D20DF"/>
    <w:rsid w:val="009D2C8F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04BC9"/>
    <w:rsid w:val="00A121B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688C"/>
    <w:rsid w:val="00A703E1"/>
    <w:rsid w:val="00A74681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4025"/>
    <w:rsid w:val="00AA6DF9"/>
    <w:rsid w:val="00AA75D8"/>
    <w:rsid w:val="00AA7E30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4192"/>
    <w:rsid w:val="00AE24A9"/>
    <w:rsid w:val="00AE2F3A"/>
    <w:rsid w:val="00AE43D5"/>
    <w:rsid w:val="00AE4570"/>
    <w:rsid w:val="00AE650A"/>
    <w:rsid w:val="00AE6562"/>
    <w:rsid w:val="00AE78B8"/>
    <w:rsid w:val="00AF158D"/>
    <w:rsid w:val="00AF36CF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19D4"/>
    <w:rsid w:val="00B632C2"/>
    <w:rsid w:val="00B646B4"/>
    <w:rsid w:val="00B652CD"/>
    <w:rsid w:val="00B67BE0"/>
    <w:rsid w:val="00B73656"/>
    <w:rsid w:val="00B759D3"/>
    <w:rsid w:val="00B77664"/>
    <w:rsid w:val="00B80C48"/>
    <w:rsid w:val="00B826B3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6CF3"/>
    <w:rsid w:val="00BB003F"/>
    <w:rsid w:val="00BB088F"/>
    <w:rsid w:val="00BB16E4"/>
    <w:rsid w:val="00BB18B6"/>
    <w:rsid w:val="00BB3724"/>
    <w:rsid w:val="00BB374B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0A37"/>
    <w:rsid w:val="00C110B3"/>
    <w:rsid w:val="00C17011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44C9E"/>
    <w:rsid w:val="00C44F77"/>
    <w:rsid w:val="00C50D01"/>
    <w:rsid w:val="00C50E37"/>
    <w:rsid w:val="00C53F9E"/>
    <w:rsid w:val="00C55E36"/>
    <w:rsid w:val="00C56110"/>
    <w:rsid w:val="00C57037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52E4"/>
    <w:rsid w:val="00D015F3"/>
    <w:rsid w:val="00D03B2B"/>
    <w:rsid w:val="00D05965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6637"/>
    <w:rsid w:val="00D27838"/>
    <w:rsid w:val="00D30B2F"/>
    <w:rsid w:val="00D318BD"/>
    <w:rsid w:val="00D31FA0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2953"/>
    <w:rsid w:val="00D44DEC"/>
    <w:rsid w:val="00D46B87"/>
    <w:rsid w:val="00D534E7"/>
    <w:rsid w:val="00D56723"/>
    <w:rsid w:val="00D61CA6"/>
    <w:rsid w:val="00D6226B"/>
    <w:rsid w:val="00D66757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C00E1"/>
    <w:rsid w:val="00DC0A0A"/>
    <w:rsid w:val="00DC1B9F"/>
    <w:rsid w:val="00DC2591"/>
    <w:rsid w:val="00DC50AE"/>
    <w:rsid w:val="00DC659E"/>
    <w:rsid w:val="00DC712B"/>
    <w:rsid w:val="00DD34F8"/>
    <w:rsid w:val="00DD3597"/>
    <w:rsid w:val="00DD4EE6"/>
    <w:rsid w:val="00DD7472"/>
    <w:rsid w:val="00DE0322"/>
    <w:rsid w:val="00DE6BFC"/>
    <w:rsid w:val="00DF13EF"/>
    <w:rsid w:val="00DF6439"/>
    <w:rsid w:val="00DF6DCC"/>
    <w:rsid w:val="00E00E74"/>
    <w:rsid w:val="00E046F8"/>
    <w:rsid w:val="00E04E5F"/>
    <w:rsid w:val="00E1010B"/>
    <w:rsid w:val="00E11327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40AB9"/>
    <w:rsid w:val="00E55CF4"/>
    <w:rsid w:val="00E63269"/>
    <w:rsid w:val="00E653BA"/>
    <w:rsid w:val="00E6790D"/>
    <w:rsid w:val="00E712DF"/>
    <w:rsid w:val="00E75324"/>
    <w:rsid w:val="00E77EAF"/>
    <w:rsid w:val="00E8001E"/>
    <w:rsid w:val="00E816E1"/>
    <w:rsid w:val="00E8486A"/>
    <w:rsid w:val="00E85FBF"/>
    <w:rsid w:val="00E92779"/>
    <w:rsid w:val="00E93F09"/>
    <w:rsid w:val="00E948AF"/>
    <w:rsid w:val="00EA27C0"/>
    <w:rsid w:val="00EA4EBA"/>
    <w:rsid w:val="00EA65AD"/>
    <w:rsid w:val="00EA670A"/>
    <w:rsid w:val="00EB0526"/>
    <w:rsid w:val="00EB0F61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EDA"/>
    <w:rsid w:val="00F06515"/>
    <w:rsid w:val="00F113EC"/>
    <w:rsid w:val="00F12336"/>
    <w:rsid w:val="00F13E47"/>
    <w:rsid w:val="00F15FC9"/>
    <w:rsid w:val="00F20058"/>
    <w:rsid w:val="00F21C00"/>
    <w:rsid w:val="00F26429"/>
    <w:rsid w:val="00F30A0E"/>
    <w:rsid w:val="00F35BD0"/>
    <w:rsid w:val="00F424D8"/>
    <w:rsid w:val="00F42F5F"/>
    <w:rsid w:val="00F43879"/>
    <w:rsid w:val="00F45451"/>
    <w:rsid w:val="00F52FA6"/>
    <w:rsid w:val="00F5404D"/>
    <w:rsid w:val="00F62C2D"/>
    <w:rsid w:val="00F63253"/>
    <w:rsid w:val="00F63457"/>
    <w:rsid w:val="00F64449"/>
    <w:rsid w:val="00F70E23"/>
    <w:rsid w:val="00F7100F"/>
    <w:rsid w:val="00F73400"/>
    <w:rsid w:val="00F75EC0"/>
    <w:rsid w:val="00F763C3"/>
    <w:rsid w:val="00F76AE3"/>
    <w:rsid w:val="00F77417"/>
    <w:rsid w:val="00F778B1"/>
    <w:rsid w:val="00F81933"/>
    <w:rsid w:val="00F8234D"/>
    <w:rsid w:val="00F83A77"/>
    <w:rsid w:val="00F84214"/>
    <w:rsid w:val="00F84241"/>
    <w:rsid w:val="00F84999"/>
    <w:rsid w:val="00F865BB"/>
    <w:rsid w:val="00F87350"/>
    <w:rsid w:val="00F942B4"/>
    <w:rsid w:val="00F94DE6"/>
    <w:rsid w:val="00F94F85"/>
    <w:rsid w:val="00FA3BFF"/>
    <w:rsid w:val="00FA4321"/>
    <w:rsid w:val="00FB1A33"/>
    <w:rsid w:val="00FB24BD"/>
    <w:rsid w:val="00FB509E"/>
    <w:rsid w:val="00FB5282"/>
    <w:rsid w:val="00FB53C4"/>
    <w:rsid w:val="00FB7450"/>
    <w:rsid w:val="00FB75D4"/>
    <w:rsid w:val="00FB7709"/>
    <w:rsid w:val="00FB7F21"/>
    <w:rsid w:val="00FC0EE4"/>
    <w:rsid w:val="00FC77B7"/>
    <w:rsid w:val="00FD1860"/>
    <w:rsid w:val="00FD2376"/>
    <w:rsid w:val="00FD69A0"/>
    <w:rsid w:val="00FD74EC"/>
    <w:rsid w:val="00FE22C7"/>
    <w:rsid w:val="00FE30CD"/>
    <w:rsid w:val="00FE4D71"/>
    <w:rsid w:val="00FF1488"/>
    <w:rsid w:val="00FF1516"/>
    <w:rsid w:val="00FF20E8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A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nningramps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45B4-A9FE-456D-B688-665D34CC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2024-11-11T11:28:00Z</dcterms:created>
  <dcterms:modified xsi:type="dcterms:W3CDTF">2024-11-11T11:28:00Z</dcterms:modified>
</cp:coreProperties>
</file>