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A28" w:rsidRPr="00605215" w:rsidRDefault="001D7485" w:rsidP="001D7485">
      <w:pPr>
        <w:jc w:val="center"/>
        <w:rPr>
          <w:rFonts w:ascii="Arial" w:hAnsi="Arial" w:cs="Arial"/>
          <w:b/>
          <w:sz w:val="24"/>
          <w:u w:val="single"/>
        </w:rPr>
      </w:pPr>
      <w:r w:rsidRPr="00605215">
        <w:rPr>
          <w:rFonts w:ascii="Arial" w:hAnsi="Arial" w:cs="Arial"/>
          <w:b/>
          <w:sz w:val="24"/>
          <w:u w:val="single"/>
        </w:rPr>
        <w:t>Inverkip &amp; Wemyss Bay Community Council</w:t>
      </w:r>
      <w:r w:rsidR="00276AD3">
        <w:rPr>
          <w:rFonts w:ascii="Arial" w:hAnsi="Arial" w:cs="Arial"/>
          <w:b/>
          <w:sz w:val="24"/>
          <w:u w:val="single"/>
        </w:rPr>
        <w:t xml:space="preserve"> (CC)</w:t>
      </w:r>
      <w:r w:rsidRPr="00605215">
        <w:rPr>
          <w:rFonts w:ascii="Arial" w:hAnsi="Arial" w:cs="Arial"/>
          <w:b/>
          <w:sz w:val="24"/>
          <w:u w:val="single"/>
        </w:rPr>
        <w:t xml:space="preserve"> </w:t>
      </w:r>
    </w:p>
    <w:p w:rsidR="001D7485" w:rsidRDefault="005915F9" w:rsidP="001D7485">
      <w:pPr>
        <w:jc w:val="center"/>
        <w:rPr>
          <w:rFonts w:ascii="Arial" w:hAnsi="Arial" w:cs="Arial"/>
          <w:b/>
          <w:sz w:val="24"/>
          <w:u w:val="single"/>
        </w:rPr>
      </w:pPr>
      <w:r w:rsidRPr="00605215">
        <w:rPr>
          <w:rFonts w:ascii="Arial" w:hAnsi="Arial" w:cs="Arial"/>
          <w:b/>
          <w:sz w:val="24"/>
          <w:u w:val="single"/>
        </w:rPr>
        <w:t>Thursda</w:t>
      </w:r>
      <w:r w:rsidR="00346AF2">
        <w:rPr>
          <w:rFonts w:ascii="Arial" w:hAnsi="Arial" w:cs="Arial"/>
          <w:b/>
          <w:sz w:val="24"/>
          <w:u w:val="single"/>
        </w:rPr>
        <w:t xml:space="preserve">y </w:t>
      </w:r>
      <w:r w:rsidR="0092074C">
        <w:rPr>
          <w:rFonts w:ascii="Arial" w:hAnsi="Arial" w:cs="Arial"/>
          <w:b/>
          <w:sz w:val="24"/>
          <w:u w:val="single"/>
        </w:rPr>
        <w:t>1</w:t>
      </w:r>
      <w:r w:rsidR="00D60EA7">
        <w:rPr>
          <w:rFonts w:ascii="Arial" w:hAnsi="Arial" w:cs="Arial"/>
          <w:b/>
          <w:sz w:val="24"/>
          <w:u w:val="single"/>
        </w:rPr>
        <w:t>4/0</w:t>
      </w:r>
      <w:r w:rsidR="0092074C">
        <w:rPr>
          <w:rFonts w:ascii="Arial" w:hAnsi="Arial" w:cs="Arial"/>
          <w:b/>
          <w:sz w:val="24"/>
          <w:u w:val="single"/>
        </w:rPr>
        <w:t>5</w:t>
      </w:r>
      <w:r w:rsidR="00346AF2">
        <w:rPr>
          <w:rFonts w:ascii="Arial" w:hAnsi="Arial" w:cs="Arial"/>
          <w:b/>
          <w:sz w:val="24"/>
          <w:u w:val="single"/>
        </w:rPr>
        <w:t>/202</w:t>
      </w:r>
      <w:r w:rsidR="006446CB">
        <w:rPr>
          <w:rFonts w:ascii="Arial" w:hAnsi="Arial" w:cs="Arial"/>
          <w:b/>
          <w:sz w:val="24"/>
          <w:u w:val="single"/>
        </w:rPr>
        <w:t>6</w:t>
      </w:r>
    </w:p>
    <w:p w:rsidR="003F4737" w:rsidRDefault="00D60EA7" w:rsidP="001D7485">
      <w:pPr>
        <w:jc w:val="center"/>
        <w:rPr>
          <w:rFonts w:ascii="Arial" w:hAnsi="Arial" w:cs="Arial"/>
          <w:b/>
          <w:sz w:val="24"/>
          <w:u w:val="single"/>
        </w:rPr>
      </w:pPr>
      <w:proofErr w:type="spellStart"/>
      <w:r>
        <w:rPr>
          <w:rFonts w:ascii="Arial" w:hAnsi="Arial" w:cs="Arial"/>
          <w:b/>
          <w:sz w:val="24"/>
          <w:u w:val="single"/>
        </w:rPr>
        <w:t>Wemyss</w:t>
      </w:r>
      <w:proofErr w:type="spellEnd"/>
      <w:r>
        <w:rPr>
          <w:rFonts w:ascii="Arial" w:hAnsi="Arial" w:cs="Arial"/>
          <w:b/>
          <w:sz w:val="24"/>
          <w:u w:val="single"/>
        </w:rPr>
        <w:t xml:space="preserve"> Bay </w:t>
      </w:r>
      <w:r w:rsidR="00944E6D">
        <w:rPr>
          <w:rFonts w:ascii="Arial" w:hAnsi="Arial" w:cs="Arial"/>
          <w:b/>
          <w:sz w:val="24"/>
          <w:u w:val="single"/>
        </w:rPr>
        <w:t>Primary School</w:t>
      </w:r>
      <w:r w:rsidR="000D61CB">
        <w:rPr>
          <w:rFonts w:ascii="Arial" w:hAnsi="Arial" w:cs="Arial"/>
          <w:b/>
          <w:sz w:val="24"/>
          <w:u w:val="single"/>
        </w:rPr>
        <w:t xml:space="preserve"> 7pm</w:t>
      </w:r>
    </w:p>
    <w:p w:rsidR="005116E1" w:rsidRDefault="005116E1" w:rsidP="00081AE0">
      <w:pPr>
        <w:rPr>
          <w:rFonts w:ascii="Arial" w:hAnsi="Arial" w:cs="Arial"/>
          <w:sz w:val="24"/>
        </w:rPr>
      </w:pPr>
    </w:p>
    <w:p w:rsidR="00AD0AED" w:rsidRDefault="000260B9" w:rsidP="00350C1E">
      <w:pPr>
        <w:rPr>
          <w:rFonts w:ascii="Arial" w:hAnsi="Arial" w:cs="Arial"/>
          <w:sz w:val="24"/>
        </w:rPr>
      </w:pPr>
      <w:r w:rsidRPr="00605215">
        <w:rPr>
          <w:rFonts w:ascii="Arial" w:hAnsi="Arial" w:cs="Arial"/>
          <w:b/>
          <w:sz w:val="24"/>
        </w:rPr>
        <w:t>Attendees:</w:t>
      </w:r>
      <w:r w:rsidRPr="00605215">
        <w:rPr>
          <w:rFonts w:ascii="Arial" w:hAnsi="Arial" w:cs="Arial"/>
          <w:sz w:val="24"/>
        </w:rPr>
        <w:t xml:space="preserve"> </w:t>
      </w:r>
      <w:r w:rsidR="00AF158D">
        <w:rPr>
          <w:rFonts w:ascii="Arial" w:hAnsi="Arial" w:cs="Arial"/>
          <w:sz w:val="24"/>
        </w:rPr>
        <w:t>Community Councillors:</w:t>
      </w:r>
      <w:r w:rsidR="00096862">
        <w:rPr>
          <w:rFonts w:ascii="Arial" w:hAnsi="Arial" w:cs="Arial"/>
          <w:sz w:val="24"/>
        </w:rPr>
        <w:t xml:space="preserve"> </w:t>
      </w:r>
      <w:r w:rsidR="003568CA">
        <w:rPr>
          <w:rFonts w:ascii="Arial" w:hAnsi="Arial" w:cs="Arial"/>
          <w:sz w:val="24"/>
        </w:rPr>
        <w:t xml:space="preserve"> </w:t>
      </w:r>
      <w:r w:rsidR="004939AF">
        <w:rPr>
          <w:rFonts w:ascii="Arial" w:hAnsi="Arial" w:cs="Arial"/>
          <w:sz w:val="24"/>
        </w:rPr>
        <w:t xml:space="preserve"> </w:t>
      </w:r>
      <w:r w:rsidR="0070779C">
        <w:rPr>
          <w:rFonts w:ascii="Arial" w:hAnsi="Arial" w:cs="Arial"/>
          <w:sz w:val="24"/>
        </w:rPr>
        <w:t>Scot Little (</w:t>
      </w:r>
      <w:r w:rsidR="007B64C6">
        <w:rPr>
          <w:rFonts w:ascii="Arial" w:hAnsi="Arial" w:cs="Arial"/>
          <w:sz w:val="24"/>
        </w:rPr>
        <w:t>Sec</w:t>
      </w:r>
      <w:r w:rsidR="0070779C">
        <w:rPr>
          <w:rFonts w:ascii="Arial" w:hAnsi="Arial" w:cs="Arial"/>
          <w:sz w:val="24"/>
        </w:rPr>
        <w:t>),</w:t>
      </w:r>
      <w:r w:rsidR="00EF3432">
        <w:rPr>
          <w:rFonts w:ascii="Arial" w:hAnsi="Arial" w:cs="Arial"/>
          <w:sz w:val="24"/>
        </w:rPr>
        <w:t xml:space="preserve"> </w:t>
      </w:r>
      <w:r w:rsidR="00DB6573">
        <w:rPr>
          <w:rFonts w:ascii="Arial" w:hAnsi="Arial" w:cs="Arial"/>
          <w:sz w:val="24"/>
        </w:rPr>
        <w:t xml:space="preserve">Frances </w:t>
      </w:r>
      <w:proofErr w:type="gramStart"/>
      <w:r w:rsidR="00DB6573">
        <w:rPr>
          <w:rFonts w:ascii="Arial" w:hAnsi="Arial" w:cs="Arial"/>
          <w:sz w:val="24"/>
        </w:rPr>
        <w:t>Cassidy(</w:t>
      </w:r>
      <w:proofErr w:type="gramEnd"/>
      <w:r w:rsidR="00DB6573">
        <w:rPr>
          <w:rFonts w:ascii="Arial" w:hAnsi="Arial" w:cs="Arial"/>
          <w:sz w:val="24"/>
        </w:rPr>
        <w:t xml:space="preserve">Treasurer), Martin Armstrong(CC), </w:t>
      </w:r>
      <w:r w:rsidR="00730792">
        <w:rPr>
          <w:rFonts w:ascii="Arial" w:hAnsi="Arial" w:cs="Arial"/>
          <w:sz w:val="24"/>
        </w:rPr>
        <w:t>Tony Sweeney</w:t>
      </w:r>
      <w:r w:rsidR="00B11D78">
        <w:rPr>
          <w:rFonts w:ascii="Arial" w:hAnsi="Arial" w:cs="Arial"/>
          <w:sz w:val="24"/>
        </w:rPr>
        <w:t>(CC)</w:t>
      </w:r>
      <w:r w:rsidR="00730792">
        <w:rPr>
          <w:rFonts w:ascii="Arial" w:hAnsi="Arial" w:cs="Arial"/>
          <w:sz w:val="24"/>
        </w:rPr>
        <w:t>,</w:t>
      </w:r>
      <w:r w:rsidR="00730792" w:rsidRPr="00730792">
        <w:rPr>
          <w:rFonts w:ascii="Arial" w:hAnsi="Arial" w:cs="Arial"/>
          <w:sz w:val="24"/>
        </w:rPr>
        <w:t xml:space="preserve"> </w:t>
      </w:r>
      <w:r w:rsidR="00DB6573">
        <w:rPr>
          <w:rFonts w:ascii="Arial" w:hAnsi="Arial" w:cs="Arial"/>
          <w:sz w:val="24"/>
        </w:rPr>
        <w:t>Eileen Virtue (CC) ,</w:t>
      </w:r>
      <w:r w:rsidR="00AA79CF">
        <w:rPr>
          <w:rFonts w:ascii="Arial" w:hAnsi="Arial" w:cs="Arial"/>
          <w:sz w:val="24"/>
        </w:rPr>
        <w:t>Ga</w:t>
      </w:r>
      <w:r w:rsidR="00730792">
        <w:rPr>
          <w:rFonts w:ascii="Arial" w:hAnsi="Arial" w:cs="Arial"/>
          <w:sz w:val="24"/>
        </w:rPr>
        <w:t>by Walsh</w:t>
      </w:r>
      <w:r w:rsidR="00B11D78">
        <w:rPr>
          <w:rFonts w:ascii="Arial" w:hAnsi="Arial" w:cs="Arial"/>
          <w:sz w:val="24"/>
        </w:rPr>
        <w:t>(CC</w:t>
      </w:r>
      <w:r w:rsidR="00DB6573">
        <w:rPr>
          <w:rFonts w:ascii="Arial" w:hAnsi="Arial" w:cs="Arial"/>
          <w:sz w:val="24"/>
        </w:rPr>
        <w:t>).</w:t>
      </w:r>
    </w:p>
    <w:p w:rsidR="00350C1E" w:rsidRDefault="00375099" w:rsidP="00350C1E">
      <w:pPr>
        <w:rPr>
          <w:rFonts w:ascii="Arial" w:hAnsi="Arial" w:cs="Arial"/>
          <w:sz w:val="24"/>
        </w:rPr>
      </w:pPr>
      <w:r>
        <w:rPr>
          <w:rFonts w:ascii="Arial" w:hAnsi="Arial" w:cs="Arial"/>
          <w:sz w:val="24"/>
        </w:rPr>
        <w:t xml:space="preserve">Cllr </w:t>
      </w:r>
      <w:r w:rsidR="00730792">
        <w:rPr>
          <w:rFonts w:ascii="Arial" w:hAnsi="Arial" w:cs="Arial"/>
          <w:sz w:val="24"/>
        </w:rPr>
        <w:t>P.</w:t>
      </w:r>
      <w:r>
        <w:rPr>
          <w:rFonts w:ascii="Arial" w:hAnsi="Arial" w:cs="Arial"/>
          <w:sz w:val="24"/>
        </w:rPr>
        <w:t xml:space="preserve"> Cassidy</w:t>
      </w:r>
      <w:r w:rsidR="00DB6573">
        <w:rPr>
          <w:rFonts w:ascii="Arial" w:hAnsi="Arial" w:cs="Arial"/>
          <w:sz w:val="24"/>
        </w:rPr>
        <w:t xml:space="preserve">, </w:t>
      </w:r>
      <w:r w:rsidR="003568CA">
        <w:rPr>
          <w:rFonts w:ascii="Arial" w:hAnsi="Arial" w:cs="Arial"/>
          <w:sz w:val="24"/>
        </w:rPr>
        <w:t xml:space="preserve">Jackie McLaren (repress. Martin </w:t>
      </w:r>
      <w:proofErr w:type="spellStart"/>
      <w:r w:rsidR="003568CA">
        <w:rPr>
          <w:rFonts w:ascii="Arial" w:hAnsi="Arial" w:cs="Arial"/>
          <w:sz w:val="24"/>
        </w:rPr>
        <w:t>McCluskey</w:t>
      </w:r>
      <w:proofErr w:type="spellEnd"/>
      <w:r w:rsidR="003568CA">
        <w:rPr>
          <w:rFonts w:ascii="Arial" w:hAnsi="Arial" w:cs="Arial"/>
          <w:sz w:val="24"/>
        </w:rPr>
        <w:t xml:space="preserve"> MP), Graeme White &amp; Joe Brown (Wardens)</w:t>
      </w:r>
    </w:p>
    <w:p w:rsidR="00F57416" w:rsidRDefault="003568CA" w:rsidP="007A0F39">
      <w:pPr>
        <w:rPr>
          <w:rFonts w:ascii="Arial" w:hAnsi="Arial" w:cs="Arial"/>
          <w:sz w:val="24"/>
        </w:rPr>
      </w:pPr>
      <w:r>
        <w:rPr>
          <w:rFonts w:ascii="Arial" w:hAnsi="Arial" w:cs="Arial"/>
          <w:sz w:val="24"/>
        </w:rPr>
        <w:t xml:space="preserve">Maya </w:t>
      </w:r>
      <w:proofErr w:type="spellStart"/>
      <w:r>
        <w:rPr>
          <w:rFonts w:ascii="Arial" w:hAnsi="Arial" w:cs="Arial"/>
          <w:sz w:val="24"/>
        </w:rPr>
        <w:t>Selte</w:t>
      </w:r>
      <w:proofErr w:type="spellEnd"/>
      <w:r w:rsidR="00DB6573">
        <w:rPr>
          <w:rFonts w:ascii="Arial" w:hAnsi="Arial" w:cs="Arial"/>
          <w:sz w:val="24"/>
        </w:rPr>
        <w:t xml:space="preserve">, Malcolm </w:t>
      </w:r>
      <w:proofErr w:type="gramStart"/>
      <w:r w:rsidR="00DB6573">
        <w:rPr>
          <w:rFonts w:ascii="Arial" w:hAnsi="Arial" w:cs="Arial"/>
          <w:sz w:val="24"/>
        </w:rPr>
        <w:t>McArthur</w:t>
      </w:r>
      <w:r w:rsidR="00725772">
        <w:rPr>
          <w:rFonts w:ascii="Arial" w:hAnsi="Arial" w:cs="Arial"/>
          <w:sz w:val="24"/>
        </w:rPr>
        <w:t xml:space="preserve"> </w:t>
      </w:r>
      <w:r>
        <w:rPr>
          <w:rFonts w:ascii="Arial" w:hAnsi="Arial" w:cs="Arial"/>
          <w:sz w:val="24"/>
        </w:rPr>
        <w:t>,</w:t>
      </w:r>
      <w:proofErr w:type="gramEnd"/>
      <w:r>
        <w:rPr>
          <w:rFonts w:ascii="Arial" w:hAnsi="Arial" w:cs="Arial"/>
          <w:sz w:val="24"/>
        </w:rPr>
        <w:t xml:space="preserve"> Alastair Montgomery, Jean Anderson,</w:t>
      </w:r>
    </w:p>
    <w:p w:rsidR="00524E95" w:rsidRDefault="00524E95" w:rsidP="00524E95">
      <w:pPr>
        <w:rPr>
          <w:rFonts w:ascii="Arial" w:hAnsi="Arial" w:cs="Arial"/>
          <w:sz w:val="24"/>
        </w:rPr>
      </w:pPr>
      <w:r w:rsidRPr="001837F7">
        <w:rPr>
          <w:rFonts w:ascii="Arial" w:hAnsi="Arial" w:cs="Arial"/>
          <w:b/>
          <w:sz w:val="24"/>
          <w:u w:val="single"/>
        </w:rPr>
        <w:t>APOLOGIES</w:t>
      </w:r>
      <w:r w:rsidRPr="00482720">
        <w:rPr>
          <w:rFonts w:ascii="Arial" w:hAnsi="Arial" w:cs="Arial"/>
          <w:b/>
          <w:sz w:val="24"/>
        </w:rPr>
        <w:t>:</w:t>
      </w:r>
      <w:r w:rsidRPr="00482720">
        <w:rPr>
          <w:rFonts w:ascii="Arial" w:hAnsi="Arial" w:cs="Arial"/>
          <w:sz w:val="24"/>
        </w:rPr>
        <w:t xml:space="preserve">  </w:t>
      </w:r>
    </w:p>
    <w:p w:rsidR="00524E95" w:rsidRPr="00482720" w:rsidRDefault="003568CA" w:rsidP="00524E95">
      <w:pPr>
        <w:rPr>
          <w:rFonts w:ascii="Arial" w:hAnsi="Arial" w:cs="Arial"/>
          <w:sz w:val="24"/>
        </w:rPr>
      </w:pPr>
      <w:proofErr w:type="spellStart"/>
      <w:r>
        <w:rPr>
          <w:rFonts w:ascii="Arial" w:hAnsi="Arial" w:cs="Arial"/>
          <w:sz w:val="24"/>
        </w:rPr>
        <w:t>D.Robinson</w:t>
      </w:r>
      <w:proofErr w:type="spellEnd"/>
      <w:r>
        <w:rPr>
          <w:rFonts w:ascii="Arial" w:hAnsi="Arial" w:cs="Arial"/>
          <w:sz w:val="24"/>
        </w:rPr>
        <w:t xml:space="preserve"> (CC), </w:t>
      </w:r>
      <w:r w:rsidR="00524E95">
        <w:rPr>
          <w:rFonts w:ascii="Arial" w:hAnsi="Arial" w:cs="Arial"/>
          <w:sz w:val="24"/>
        </w:rPr>
        <w:t>A. Bell (CC)</w:t>
      </w:r>
      <w:r w:rsidR="00AA79CF">
        <w:rPr>
          <w:rFonts w:ascii="Arial" w:hAnsi="Arial" w:cs="Arial"/>
          <w:sz w:val="24"/>
        </w:rPr>
        <w:t xml:space="preserve">, J. Boyd CLD, S. McMillan </w:t>
      </w:r>
      <w:proofErr w:type="gramStart"/>
      <w:r w:rsidR="00AA79CF">
        <w:rPr>
          <w:rFonts w:ascii="Arial" w:hAnsi="Arial" w:cs="Arial"/>
          <w:sz w:val="24"/>
        </w:rPr>
        <w:t>MSP</w:t>
      </w:r>
      <w:r>
        <w:rPr>
          <w:rFonts w:ascii="Arial" w:hAnsi="Arial" w:cs="Arial"/>
          <w:sz w:val="24"/>
        </w:rPr>
        <w:t xml:space="preserve"> ,</w:t>
      </w:r>
      <w:proofErr w:type="gramEnd"/>
      <w:r>
        <w:rPr>
          <w:rFonts w:ascii="Arial" w:hAnsi="Arial" w:cs="Arial"/>
          <w:sz w:val="24"/>
        </w:rPr>
        <w:t xml:space="preserve"> </w:t>
      </w:r>
      <w:proofErr w:type="spellStart"/>
      <w:r>
        <w:rPr>
          <w:rFonts w:ascii="Arial" w:hAnsi="Arial" w:cs="Arial"/>
          <w:sz w:val="24"/>
        </w:rPr>
        <w:t>J.Baird</w:t>
      </w:r>
      <w:proofErr w:type="spellEnd"/>
      <w:r>
        <w:rPr>
          <w:rFonts w:ascii="Arial" w:hAnsi="Arial" w:cs="Arial"/>
          <w:sz w:val="24"/>
        </w:rPr>
        <w:t xml:space="preserve"> (85</w:t>
      </w:r>
      <w:r w:rsidRPr="003568CA">
        <w:rPr>
          <w:rFonts w:ascii="Arial" w:hAnsi="Arial" w:cs="Arial"/>
          <w:sz w:val="24"/>
          <w:vertAlign w:val="superscript"/>
        </w:rPr>
        <w:t>th</w:t>
      </w:r>
      <w:r>
        <w:rPr>
          <w:rFonts w:ascii="Arial" w:hAnsi="Arial" w:cs="Arial"/>
          <w:sz w:val="24"/>
        </w:rPr>
        <w:t xml:space="preserve"> Scouts)</w:t>
      </w:r>
    </w:p>
    <w:p w:rsidR="00DB6573" w:rsidRDefault="00DB6573" w:rsidP="007A0F39">
      <w:pPr>
        <w:rPr>
          <w:rFonts w:ascii="Arial" w:hAnsi="Arial" w:cs="Arial"/>
          <w:sz w:val="24"/>
        </w:rPr>
      </w:pPr>
    </w:p>
    <w:p w:rsidR="00527E66" w:rsidRPr="00524E95" w:rsidRDefault="00195096" w:rsidP="001D7485">
      <w:pPr>
        <w:rPr>
          <w:rFonts w:ascii="Arial" w:hAnsi="Arial" w:cs="Arial"/>
          <w:b/>
          <w:sz w:val="24"/>
          <w:u w:val="single"/>
        </w:rPr>
      </w:pPr>
      <w:r w:rsidRPr="006F1BF6">
        <w:rPr>
          <w:rFonts w:ascii="Arial" w:hAnsi="Arial" w:cs="Arial"/>
          <w:b/>
          <w:sz w:val="24"/>
          <w:u w:val="single"/>
        </w:rPr>
        <w:t>C</w:t>
      </w:r>
      <w:r w:rsidR="00245334" w:rsidRPr="006F1BF6">
        <w:rPr>
          <w:rFonts w:ascii="Arial" w:hAnsi="Arial" w:cs="Arial"/>
          <w:b/>
          <w:sz w:val="24"/>
          <w:u w:val="single"/>
        </w:rPr>
        <w:t>HAIR’S WELCOME</w:t>
      </w:r>
      <w:r w:rsidRPr="006F1BF6">
        <w:rPr>
          <w:rFonts w:ascii="Arial" w:hAnsi="Arial" w:cs="Arial"/>
          <w:b/>
          <w:sz w:val="24"/>
          <w:u w:val="single"/>
        </w:rPr>
        <w:t>:</w:t>
      </w:r>
    </w:p>
    <w:p w:rsidR="00524E95" w:rsidRDefault="00027196" w:rsidP="00524E95">
      <w:pPr>
        <w:rPr>
          <w:rFonts w:ascii="Arial" w:hAnsi="Arial" w:cs="Arial"/>
          <w:sz w:val="24"/>
        </w:rPr>
      </w:pPr>
      <w:r>
        <w:rPr>
          <w:rFonts w:ascii="Arial" w:hAnsi="Arial" w:cs="Arial"/>
          <w:sz w:val="24"/>
          <w:szCs w:val="24"/>
        </w:rPr>
        <w:t xml:space="preserve">Meeting was </w:t>
      </w:r>
      <w:r w:rsidR="003A3555">
        <w:rPr>
          <w:rFonts w:ascii="Arial" w:hAnsi="Arial" w:cs="Arial"/>
          <w:sz w:val="24"/>
          <w:szCs w:val="24"/>
        </w:rPr>
        <w:t>formally</w:t>
      </w:r>
      <w:r>
        <w:rPr>
          <w:rFonts w:ascii="Arial" w:hAnsi="Arial" w:cs="Arial"/>
          <w:sz w:val="24"/>
          <w:szCs w:val="24"/>
        </w:rPr>
        <w:t xml:space="preserve"> opened by </w:t>
      </w:r>
      <w:r w:rsidR="003568CA">
        <w:rPr>
          <w:rFonts w:ascii="Arial" w:hAnsi="Arial" w:cs="Arial"/>
          <w:sz w:val="24"/>
          <w:szCs w:val="24"/>
        </w:rPr>
        <w:t>Martin Armstrong</w:t>
      </w:r>
      <w:r>
        <w:rPr>
          <w:rFonts w:ascii="Arial" w:hAnsi="Arial" w:cs="Arial"/>
          <w:sz w:val="24"/>
          <w:szCs w:val="24"/>
        </w:rPr>
        <w:t xml:space="preserve"> who welcomed all</w:t>
      </w:r>
      <w:r w:rsidR="003568CA">
        <w:rPr>
          <w:rFonts w:ascii="Arial" w:hAnsi="Arial" w:cs="Arial"/>
          <w:sz w:val="24"/>
          <w:szCs w:val="24"/>
        </w:rPr>
        <w:t xml:space="preserve"> </w:t>
      </w:r>
    </w:p>
    <w:p w:rsidR="00A656FF" w:rsidRDefault="00027196" w:rsidP="008A7EDD">
      <w:pPr>
        <w:rPr>
          <w:rFonts w:ascii="Arial" w:hAnsi="Arial" w:cs="Arial"/>
          <w:sz w:val="24"/>
          <w:szCs w:val="24"/>
        </w:rPr>
      </w:pPr>
      <w:r>
        <w:rPr>
          <w:rFonts w:ascii="Arial" w:hAnsi="Arial" w:cs="Arial"/>
          <w:sz w:val="24"/>
          <w:szCs w:val="24"/>
        </w:rPr>
        <w:t>Minutes of previous meet</w:t>
      </w:r>
      <w:r w:rsidR="00524E95">
        <w:rPr>
          <w:rFonts w:ascii="Arial" w:hAnsi="Arial" w:cs="Arial"/>
          <w:sz w:val="24"/>
          <w:szCs w:val="24"/>
        </w:rPr>
        <w:t>ing were discussed and accepted</w:t>
      </w:r>
      <w:r>
        <w:rPr>
          <w:rFonts w:ascii="Arial" w:hAnsi="Arial" w:cs="Arial"/>
          <w:sz w:val="24"/>
          <w:szCs w:val="24"/>
        </w:rPr>
        <w:t>.</w:t>
      </w:r>
      <w:r w:rsidR="00E367E3">
        <w:rPr>
          <w:rFonts w:ascii="Arial" w:hAnsi="Arial" w:cs="Arial"/>
          <w:sz w:val="24"/>
          <w:szCs w:val="24"/>
        </w:rPr>
        <w:t xml:space="preserve"> Minutes proposed by </w:t>
      </w:r>
      <w:r w:rsidR="00524E95">
        <w:rPr>
          <w:rFonts w:ascii="Arial" w:hAnsi="Arial" w:cs="Arial"/>
          <w:sz w:val="24"/>
          <w:szCs w:val="24"/>
        </w:rPr>
        <w:t>(CC</w:t>
      </w:r>
      <w:r w:rsidR="003568CA">
        <w:rPr>
          <w:rFonts w:ascii="Arial" w:hAnsi="Arial" w:cs="Arial"/>
          <w:sz w:val="24"/>
          <w:szCs w:val="24"/>
        </w:rPr>
        <w:t xml:space="preserve"> </w:t>
      </w:r>
      <w:r w:rsidR="00514469">
        <w:rPr>
          <w:rFonts w:ascii="Arial" w:hAnsi="Arial" w:cs="Arial"/>
          <w:sz w:val="24"/>
          <w:szCs w:val="24"/>
        </w:rPr>
        <w:t>Gaby Walsh</w:t>
      </w:r>
      <w:r w:rsidR="00524E95">
        <w:rPr>
          <w:rFonts w:ascii="Arial" w:hAnsi="Arial" w:cs="Arial"/>
          <w:sz w:val="24"/>
          <w:szCs w:val="24"/>
        </w:rPr>
        <w:t>)</w:t>
      </w:r>
      <w:r w:rsidR="00E367E3">
        <w:rPr>
          <w:rFonts w:ascii="Arial" w:hAnsi="Arial" w:cs="Arial"/>
          <w:sz w:val="24"/>
          <w:szCs w:val="24"/>
        </w:rPr>
        <w:t xml:space="preserve"> and seconded by </w:t>
      </w:r>
      <w:r w:rsidR="00F73FFB">
        <w:rPr>
          <w:rFonts w:ascii="Arial" w:hAnsi="Arial" w:cs="Arial"/>
          <w:sz w:val="24"/>
          <w:szCs w:val="24"/>
        </w:rPr>
        <w:t>(C</w:t>
      </w:r>
      <w:r w:rsidR="00524E95">
        <w:rPr>
          <w:rFonts w:ascii="Arial" w:hAnsi="Arial" w:cs="Arial"/>
          <w:sz w:val="24"/>
          <w:szCs w:val="24"/>
        </w:rPr>
        <w:t xml:space="preserve">C </w:t>
      </w:r>
      <w:r w:rsidR="00514469">
        <w:rPr>
          <w:rFonts w:ascii="Arial" w:hAnsi="Arial" w:cs="Arial"/>
          <w:sz w:val="24"/>
          <w:szCs w:val="24"/>
        </w:rPr>
        <w:t>Martin Armstrong</w:t>
      </w:r>
      <w:r w:rsidR="00F73FFB">
        <w:rPr>
          <w:rFonts w:ascii="Arial" w:hAnsi="Arial" w:cs="Arial"/>
          <w:sz w:val="24"/>
          <w:szCs w:val="24"/>
        </w:rPr>
        <w:t>)</w:t>
      </w:r>
      <w:r w:rsidR="003A3555">
        <w:rPr>
          <w:rFonts w:ascii="Arial" w:hAnsi="Arial" w:cs="Arial"/>
          <w:sz w:val="24"/>
          <w:szCs w:val="24"/>
        </w:rPr>
        <w:t>.</w:t>
      </w:r>
    </w:p>
    <w:p w:rsidR="00F806DB" w:rsidRPr="00524E95" w:rsidRDefault="00776989" w:rsidP="008F2363">
      <w:pPr>
        <w:rPr>
          <w:rFonts w:ascii="Arial" w:hAnsi="Arial" w:cs="Arial"/>
          <w:b/>
          <w:bCs/>
          <w:sz w:val="28"/>
          <w:szCs w:val="28"/>
          <w:u w:val="single"/>
        </w:rPr>
      </w:pPr>
      <w:r w:rsidRPr="009E2AF9">
        <w:rPr>
          <w:rFonts w:ascii="Arial" w:hAnsi="Arial" w:cs="Arial"/>
          <w:b/>
          <w:bCs/>
          <w:sz w:val="28"/>
          <w:szCs w:val="28"/>
          <w:u w:val="single"/>
        </w:rPr>
        <w:t xml:space="preserve">Community Wardens </w:t>
      </w:r>
      <w:r w:rsidR="00F806DB">
        <w:rPr>
          <w:rFonts w:ascii="Arial" w:hAnsi="Arial" w:cs="Arial"/>
          <w:b/>
          <w:bCs/>
          <w:sz w:val="28"/>
          <w:szCs w:val="28"/>
          <w:u w:val="single"/>
        </w:rPr>
        <w:t xml:space="preserve"> </w:t>
      </w:r>
    </w:p>
    <w:p w:rsidR="00F806DB" w:rsidRDefault="00F806DB" w:rsidP="008F2363">
      <w:pPr>
        <w:rPr>
          <w:rFonts w:ascii="Arial" w:hAnsi="Arial" w:cs="Arial"/>
          <w:sz w:val="24"/>
        </w:rPr>
      </w:pPr>
      <w:r>
        <w:rPr>
          <w:rFonts w:ascii="Arial" w:hAnsi="Arial" w:cs="Arial"/>
          <w:sz w:val="24"/>
        </w:rPr>
        <w:t xml:space="preserve">Graeme and Joe delivered </w:t>
      </w:r>
      <w:proofErr w:type="gramStart"/>
      <w:r>
        <w:rPr>
          <w:rFonts w:ascii="Arial" w:hAnsi="Arial" w:cs="Arial"/>
          <w:sz w:val="24"/>
        </w:rPr>
        <w:t>report .</w:t>
      </w:r>
      <w:proofErr w:type="gramEnd"/>
      <w:r>
        <w:rPr>
          <w:rFonts w:ascii="Arial" w:hAnsi="Arial" w:cs="Arial"/>
          <w:sz w:val="24"/>
        </w:rPr>
        <w:t xml:space="preserve"> 14 reported callouts this month. </w:t>
      </w:r>
      <w:proofErr w:type="spellStart"/>
      <w:proofErr w:type="gramStart"/>
      <w:r>
        <w:rPr>
          <w:rFonts w:ascii="Arial" w:hAnsi="Arial" w:cs="Arial"/>
          <w:sz w:val="24"/>
        </w:rPr>
        <w:t>Inverkip</w:t>
      </w:r>
      <w:proofErr w:type="spellEnd"/>
      <w:r>
        <w:rPr>
          <w:rFonts w:ascii="Arial" w:hAnsi="Arial" w:cs="Arial"/>
          <w:sz w:val="24"/>
        </w:rPr>
        <w:t xml:space="preserve"> &amp; WB 8.19% of whole of Inverclyde area.</w:t>
      </w:r>
      <w:proofErr w:type="gramEnd"/>
      <w:r>
        <w:rPr>
          <w:rFonts w:ascii="Arial" w:hAnsi="Arial" w:cs="Arial"/>
          <w:sz w:val="24"/>
        </w:rPr>
        <w:t xml:space="preserve"> </w:t>
      </w:r>
    </w:p>
    <w:p w:rsidR="00F806DB" w:rsidRDefault="00F806DB" w:rsidP="008F2363">
      <w:pPr>
        <w:rPr>
          <w:rFonts w:ascii="Arial" w:hAnsi="Arial" w:cs="Arial"/>
          <w:sz w:val="24"/>
        </w:rPr>
      </w:pPr>
      <w:r>
        <w:rPr>
          <w:rFonts w:ascii="Arial" w:hAnsi="Arial" w:cs="Arial"/>
          <w:sz w:val="24"/>
        </w:rPr>
        <w:t>Question asked regarding local media reported knife incident at Marina beach area – a police officer was assaulted and when searched a youth found to be carrying a knife.</w:t>
      </w:r>
    </w:p>
    <w:p w:rsidR="002C5000" w:rsidRDefault="002C5000" w:rsidP="008F2363">
      <w:pPr>
        <w:rPr>
          <w:rFonts w:ascii="Arial" w:hAnsi="Arial" w:cs="Arial"/>
          <w:sz w:val="24"/>
        </w:rPr>
      </w:pPr>
      <w:r>
        <w:rPr>
          <w:rFonts w:ascii="Arial" w:hAnsi="Arial" w:cs="Arial"/>
          <w:sz w:val="24"/>
        </w:rPr>
        <w:t xml:space="preserve">Residents are advised to </w:t>
      </w:r>
      <w:r w:rsidR="003A0D63">
        <w:rPr>
          <w:rFonts w:ascii="Arial" w:hAnsi="Arial" w:cs="Arial"/>
          <w:sz w:val="24"/>
        </w:rPr>
        <w:t xml:space="preserve">call </w:t>
      </w:r>
      <w:r w:rsidR="00696629">
        <w:rPr>
          <w:rFonts w:ascii="Arial" w:hAnsi="Arial" w:cs="Arial"/>
          <w:sz w:val="24"/>
        </w:rPr>
        <w:t>W</w:t>
      </w:r>
      <w:r w:rsidR="003A0D63">
        <w:rPr>
          <w:rFonts w:ascii="Arial" w:hAnsi="Arial" w:cs="Arial"/>
          <w:sz w:val="24"/>
        </w:rPr>
        <w:t xml:space="preserve">ardens right away if they see </w:t>
      </w:r>
      <w:r w:rsidR="00F903E2">
        <w:rPr>
          <w:rFonts w:ascii="Arial" w:hAnsi="Arial" w:cs="Arial"/>
          <w:sz w:val="24"/>
        </w:rPr>
        <w:t>anti-social</w:t>
      </w:r>
      <w:r w:rsidR="003A0D63">
        <w:rPr>
          <w:rFonts w:ascii="Arial" w:hAnsi="Arial" w:cs="Arial"/>
          <w:sz w:val="24"/>
        </w:rPr>
        <w:t xml:space="preserve"> behaviour or need advice</w:t>
      </w:r>
    </w:p>
    <w:p w:rsidR="00F5661F" w:rsidRDefault="00684C34" w:rsidP="005F16D0">
      <w:pPr>
        <w:rPr>
          <w:rFonts w:ascii="Arial" w:hAnsi="Arial" w:cs="Arial"/>
          <w:sz w:val="24"/>
          <w:u w:val="single"/>
        </w:rPr>
      </w:pPr>
      <w:r w:rsidRPr="00684C34">
        <w:rPr>
          <w:rFonts w:ascii="Arial" w:hAnsi="Arial" w:cs="Arial"/>
          <w:b/>
          <w:bCs/>
          <w:sz w:val="24"/>
        </w:rPr>
        <w:t xml:space="preserve">0800 </w:t>
      </w:r>
      <w:r w:rsidR="00F903E2" w:rsidRPr="00684C34">
        <w:rPr>
          <w:rFonts w:ascii="Arial" w:hAnsi="Arial" w:cs="Arial"/>
          <w:b/>
          <w:bCs/>
          <w:sz w:val="24"/>
        </w:rPr>
        <w:t>0131701</w:t>
      </w:r>
      <w:r w:rsidR="00F903E2">
        <w:rPr>
          <w:rFonts w:ascii="Arial" w:hAnsi="Arial" w:cs="Arial"/>
          <w:b/>
          <w:bCs/>
          <w:sz w:val="24"/>
        </w:rPr>
        <w:t xml:space="preserve"> Wardens</w:t>
      </w:r>
      <w:r w:rsidR="00985C65" w:rsidRPr="00985C65">
        <w:rPr>
          <w:rFonts w:ascii="Arial" w:hAnsi="Arial" w:cs="Arial"/>
          <w:sz w:val="24"/>
          <w:u w:val="single"/>
        </w:rPr>
        <w:t xml:space="preserve"> can help faster if Residents call quicker!</w:t>
      </w:r>
    </w:p>
    <w:p w:rsidR="00162AAD" w:rsidRPr="00162AAD" w:rsidRDefault="00162AAD" w:rsidP="00162AAD">
      <w:pPr>
        <w:spacing w:after="0" w:line="240" w:lineRule="auto"/>
        <w:rPr>
          <w:rStyle w:val="Emphasis"/>
          <w:rFonts w:ascii="Arial" w:hAnsi="Arial" w:cs="Arial"/>
          <w:bCs/>
          <w:i w:val="0"/>
          <w:iCs w:val="0"/>
          <w:sz w:val="28"/>
          <w:u w:val="single"/>
        </w:rPr>
      </w:pPr>
      <w:r w:rsidRPr="00162AAD">
        <w:rPr>
          <w:rStyle w:val="Emphasis"/>
          <w:rFonts w:ascii="Arial" w:hAnsi="Arial" w:cs="Arial"/>
          <w:b/>
          <w:i w:val="0"/>
          <w:sz w:val="28"/>
          <w:szCs w:val="28"/>
          <w:u w:val="single"/>
        </w:rPr>
        <w:t>Presentation and Q&amp;A</w:t>
      </w:r>
      <w:r w:rsidRPr="00162AAD">
        <w:rPr>
          <w:rStyle w:val="Emphasis"/>
          <w:rFonts w:ascii="Arial" w:hAnsi="Arial" w:cs="Arial"/>
          <w:i w:val="0"/>
          <w:sz w:val="28"/>
          <w:szCs w:val="28"/>
          <w:u w:val="single"/>
        </w:rPr>
        <w:t xml:space="preserve">: </w:t>
      </w:r>
    </w:p>
    <w:p w:rsidR="00162AAD" w:rsidRDefault="00162AAD" w:rsidP="00162AAD">
      <w:pPr>
        <w:rPr>
          <w:rStyle w:val="Emphasis"/>
          <w:rFonts w:ascii="Arial" w:hAnsi="Arial" w:cs="Arial"/>
          <w:b/>
          <w:i w:val="0"/>
          <w:sz w:val="28"/>
          <w:szCs w:val="28"/>
        </w:rPr>
      </w:pPr>
      <w:r w:rsidRPr="00162AAD">
        <w:rPr>
          <w:rStyle w:val="Emphasis"/>
          <w:rFonts w:ascii="Arial" w:hAnsi="Arial" w:cs="Arial"/>
          <w:b/>
          <w:i w:val="0"/>
          <w:sz w:val="28"/>
          <w:szCs w:val="28"/>
        </w:rPr>
        <w:t>Proposed installation of a Grid Battery Energy Storage System (BESS</w:t>
      </w:r>
      <w:proofErr w:type="gramStart"/>
      <w:r w:rsidRPr="00162AAD">
        <w:rPr>
          <w:rStyle w:val="Emphasis"/>
          <w:rFonts w:ascii="Arial" w:hAnsi="Arial" w:cs="Arial"/>
          <w:b/>
          <w:i w:val="0"/>
          <w:sz w:val="28"/>
          <w:szCs w:val="28"/>
        </w:rPr>
        <w:t>)  and</w:t>
      </w:r>
      <w:proofErr w:type="gramEnd"/>
      <w:r w:rsidRPr="00162AAD">
        <w:rPr>
          <w:rStyle w:val="Emphasis"/>
          <w:rFonts w:ascii="Arial" w:hAnsi="Arial" w:cs="Arial"/>
          <w:b/>
          <w:i w:val="0"/>
          <w:sz w:val="28"/>
          <w:szCs w:val="28"/>
        </w:rPr>
        <w:t xml:space="preserve"> associated development at the Former IBM Site, </w:t>
      </w:r>
      <w:proofErr w:type="spellStart"/>
      <w:r w:rsidRPr="00162AAD">
        <w:rPr>
          <w:rStyle w:val="Emphasis"/>
          <w:rFonts w:ascii="Arial" w:hAnsi="Arial" w:cs="Arial"/>
          <w:b/>
          <w:i w:val="0"/>
          <w:sz w:val="28"/>
          <w:szCs w:val="28"/>
        </w:rPr>
        <w:t>Spango</w:t>
      </w:r>
      <w:proofErr w:type="spellEnd"/>
      <w:r w:rsidRPr="00162AAD">
        <w:rPr>
          <w:rStyle w:val="Emphasis"/>
          <w:rFonts w:ascii="Arial" w:hAnsi="Arial" w:cs="Arial"/>
          <w:b/>
          <w:i w:val="0"/>
          <w:sz w:val="28"/>
          <w:szCs w:val="28"/>
        </w:rPr>
        <w:t xml:space="preserve"> Valley</w:t>
      </w:r>
      <w:r>
        <w:rPr>
          <w:rStyle w:val="Emphasis"/>
          <w:rFonts w:ascii="Arial" w:hAnsi="Arial" w:cs="Arial"/>
          <w:b/>
          <w:i w:val="0"/>
          <w:sz w:val="28"/>
          <w:szCs w:val="28"/>
        </w:rPr>
        <w:t>.</w:t>
      </w:r>
    </w:p>
    <w:p w:rsidR="00162AAD" w:rsidRDefault="00162AAD" w:rsidP="00162AAD">
      <w:pPr>
        <w:rPr>
          <w:sz w:val="24"/>
        </w:rPr>
      </w:pPr>
      <w:r w:rsidRPr="00162AAD">
        <w:rPr>
          <w:sz w:val="24"/>
        </w:rPr>
        <w:t xml:space="preserve"> </w:t>
      </w:r>
      <w:r>
        <w:rPr>
          <w:rFonts w:ascii="Arial" w:hAnsi="Arial" w:cs="Arial"/>
          <w:sz w:val="24"/>
        </w:rPr>
        <w:t xml:space="preserve">Guest </w:t>
      </w:r>
      <w:proofErr w:type="gramStart"/>
      <w:r>
        <w:rPr>
          <w:rFonts w:ascii="Arial" w:hAnsi="Arial" w:cs="Arial"/>
          <w:sz w:val="24"/>
        </w:rPr>
        <w:t>speakers :</w:t>
      </w:r>
      <w:proofErr w:type="gramEnd"/>
      <w:r>
        <w:rPr>
          <w:rFonts w:ascii="Arial" w:hAnsi="Arial" w:cs="Arial"/>
          <w:sz w:val="24"/>
        </w:rPr>
        <w:t xml:space="preserve"> Colin </w:t>
      </w:r>
      <w:proofErr w:type="spellStart"/>
      <w:r>
        <w:rPr>
          <w:rFonts w:ascii="Arial" w:hAnsi="Arial" w:cs="Arial"/>
          <w:sz w:val="24"/>
        </w:rPr>
        <w:t>Lavety</w:t>
      </w:r>
      <w:proofErr w:type="spellEnd"/>
      <w:r>
        <w:rPr>
          <w:rFonts w:ascii="Arial" w:hAnsi="Arial" w:cs="Arial"/>
          <w:sz w:val="24"/>
        </w:rPr>
        <w:t xml:space="preserve"> (Pegasus Group) and </w:t>
      </w:r>
      <w:proofErr w:type="spellStart"/>
      <w:r>
        <w:rPr>
          <w:rFonts w:ascii="Arial" w:hAnsi="Arial" w:cs="Arial"/>
          <w:sz w:val="24"/>
        </w:rPr>
        <w:t>Lynsey</w:t>
      </w:r>
      <w:proofErr w:type="spellEnd"/>
      <w:r>
        <w:rPr>
          <w:rFonts w:ascii="Arial" w:hAnsi="Arial" w:cs="Arial"/>
          <w:sz w:val="24"/>
        </w:rPr>
        <w:t xml:space="preserve"> Breen (representing applicant).</w:t>
      </w:r>
      <w:r w:rsidRPr="00162AAD">
        <w:rPr>
          <w:sz w:val="24"/>
        </w:rPr>
        <w:t xml:space="preserve"> </w:t>
      </w:r>
    </w:p>
    <w:p w:rsidR="00162AAD" w:rsidRDefault="00162AAD" w:rsidP="00162AAD">
      <w:pPr>
        <w:rPr>
          <w:sz w:val="24"/>
        </w:rPr>
      </w:pPr>
      <w:r>
        <w:rPr>
          <w:sz w:val="24"/>
        </w:rPr>
        <w:t xml:space="preserve">Further info at www.spangovalley consultation.co.uk   </w:t>
      </w:r>
    </w:p>
    <w:p w:rsidR="00162AAD" w:rsidRDefault="00162AAD" w:rsidP="00162AAD">
      <w:pPr>
        <w:rPr>
          <w:sz w:val="24"/>
        </w:rPr>
      </w:pPr>
      <w:r>
        <w:rPr>
          <w:sz w:val="24"/>
        </w:rPr>
        <w:t xml:space="preserve">Colin took us through the proposal. </w:t>
      </w:r>
    </w:p>
    <w:p w:rsidR="00162AAD" w:rsidRDefault="00162AAD" w:rsidP="00162AAD">
      <w:pPr>
        <w:rPr>
          <w:sz w:val="24"/>
        </w:rPr>
      </w:pPr>
      <w:r>
        <w:rPr>
          <w:sz w:val="24"/>
        </w:rPr>
        <w:t>This is currently not a planning application … it is at pre-planning stage (Section 37 application of intent).</w:t>
      </w:r>
    </w:p>
    <w:p w:rsidR="00162AAD" w:rsidRDefault="00162AAD" w:rsidP="00162AAD">
      <w:pPr>
        <w:rPr>
          <w:sz w:val="24"/>
        </w:rPr>
      </w:pPr>
      <w:r>
        <w:rPr>
          <w:sz w:val="24"/>
        </w:rPr>
        <w:t xml:space="preserve">IC </w:t>
      </w:r>
      <w:proofErr w:type="gramStart"/>
      <w:r>
        <w:rPr>
          <w:sz w:val="24"/>
        </w:rPr>
        <w:t>have</w:t>
      </w:r>
      <w:proofErr w:type="gramEnd"/>
      <w:r>
        <w:rPr>
          <w:sz w:val="24"/>
        </w:rPr>
        <w:t xml:space="preserve"> power to submit recommendations at this stage, not approval decision.</w:t>
      </w:r>
    </w:p>
    <w:p w:rsidR="00162AAD" w:rsidRDefault="00162AAD" w:rsidP="00162AAD">
      <w:pPr>
        <w:rPr>
          <w:sz w:val="24"/>
        </w:rPr>
      </w:pPr>
      <w:r>
        <w:rPr>
          <w:sz w:val="24"/>
        </w:rPr>
        <w:t xml:space="preserve">It is a Twin Track </w:t>
      </w:r>
      <w:proofErr w:type="gramStart"/>
      <w:r>
        <w:rPr>
          <w:sz w:val="24"/>
        </w:rPr>
        <w:t>application .</w:t>
      </w:r>
      <w:proofErr w:type="gramEnd"/>
    </w:p>
    <w:p w:rsidR="00162AAD" w:rsidRDefault="00162AAD" w:rsidP="00162AAD">
      <w:pPr>
        <w:rPr>
          <w:sz w:val="24"/>
        </w:rPr>
      </w:pPr>
      <w:proofErr w:type="gramStart"/>
      <w:r>
        <w:rPr>
          <w:sz w:val="24"/>
        </w:rPr>
        <w:t>In talks with IC (Inverclyde Council) and Scottish Government.</w:t>
      </w:r>
      <w:proofErr w:type="gramEnd"/>
      <w:r>
        <w:rPr>
          <w:sz w:val="24"/>
        </w:rPr>
        <w:t xml:space="preserve"> </w:t>
      </w:r>
    </w:p>
    <w:p w:rsidR="00162AAD" w:rsidRDefault="00162AAD" w:rsidP="00162AAD">
      <w:pPr>
        <w:rPr>
          <w:sz w:val="24"/>
        </w:rPr>
      </w:pPr>
      <w:r>
        <w:rPr>
          <w:sz w:val="24"/>
        </w:rPr>
        <w:lastRenderedPageBreak/>
        <w:t xml:space="preserve">Indicative design – very high level plan until they have final designs and tenant confirmed. </w:t>
      </w:r>
    </w:p>
    <w:p w:rsidR="00162AAD" w:rsidRDefault="00162AAD" w:rsidP="00162AAD">
      <w:pPr>
        <w:rPr>
          <w:sz w:val="24"/>
        </w:rPr>
      </w:pPr>
      <w:r>
        <w:rPr>
          <w:sz w:val="24"/>
        </w:rPr>
        <w:t xml:space="preserve">BESS plan is more detailed because of requirements due to type of planning. </w:t>
      </w:r>
      <w:proofErr w:type="gramStart"/>
      <w:r>
        <w:rPr>
          <w:sz w:val="24"/>
        </w:rPr>
        <w:t>Battery storage “containers” up to 3.5m tall.</w:t>
      </w:r>
      <w:proofErr w:type="gramEnd"/>
      <w:r>
        <w:rPr>
          <w:sz w:val="24"/>
        </w:rPr>
        <w:t xml:space="preserve"> </w:t>
      </w:r>
    </w:p>
    <w:p w:rsidR="00162AAD" w:rsidRDefault="00162AAD" w:rsidP="00162AAD">
      <w:pPr>
        <w:rPr>
          <w:sz w:val="24"/>
        </w:rPr>
      </w:pPr>
      <w:r>
        <w:rPr>
          <w:sz w:val="24"/>
        </w:rPr>
        <w:t>Environmental, Transport assessments have been submitted.</w:t>
      </w:r>
    </w:p>
    <w:p w:rsidR="00162AAD" w:rsidRDefault="00162AAD" w:rsidP="00162AAD">
      <w:pPr>
        <w:rPr>
          <w:sz w:val="24"/>
        </w:rPr>
      </w:pPr>
      <w:r>
        <w:rPr>
          <w:sz w:val="24"/>
        </w:rPr>
        <w:t xml:space="preserve">Ecology base-line surveys been done…and more will be completed as part of full planning application submission. </w:t>
      </w:r>
    </w:p>
    <w:p w:rsidR="00162AAD" w:rsidRDefault="00162AAD" w:rsidP="00162AAD">
      <w:pPr>
        <w:rPr>
          <w:sz w:val="24"/>
        </w:rPr>
      </w:pPr>
      <w:r>
        <w:rPr>
          <w:sz w:val="24"/>
        </w:rPr>
        <w:t>Biodiversity enhancement is planned to be part of proposal (intention to retain trees etc.) Tree survey and landscape assessments will be done as part of planning application.</w:t>
      </w:r>
    </w:p>
    <w:p w:rsidR="00162AAD" w:rsidRDefault="00162AAD" w:rsidP="00162AAD">
      <w:pPr>
        <w:rPr>
          <w:sz w:val="24"/>
        </w:rPr>
      </w:pPr>
      <w:r>
        <w:rPr>
          <w:sz w:val="24"/>
        </w:rPr>
        <w:t xml:space="preserve">Flood risk </w:t>
      </w:r>
      <w:proofErr w:type="gramStart"/>
      <w:r>
        <w:rPr>
          <w:sz w:val="24"/>
        </w:rPr>
        <w:t>assessment  -</w:t>
      </w:r>
      <w:proofErr w:type="gramEnd"/>
      <w:r>
        <w:rPr>
          <w:sz w:val="24"/>
        </w:rPr>
        <w:t xml:space="preserve"> previous planning application(which was for housing) was very detailed. Same team engaged to reassess and bring up-to-date with new regulations etc for the changed usage. </w:t>
      </w:r>
      <w:proofErr w:type="gramStart"/>
      <w:r>
        <w:rPr>
          <w:sz w:val="24"/>
        </w:rPr>
        <w:t>Discussions ongoing with SEPA and IC teams.</w:t>
      </w:r>
      <w:proofErr w:type="gramEnd"/>
      <w:r>
        <w:rPr>
          <w:sz w:val="24"/>
        </w:rPr>
        <w:t xml:space="preserve">  Engineers are assessing the </w:t>
      </w:r>
      <w:proofErr w:type="gramStart"/>
      <w:r>
        <w:rPr>
          <w:sz w:val="24"/>
        </w:rPr>
        <w:t>size ,</w:t>
      </w:r>
      <w:proofErr w:type="gramEnd"/>
      <w:r>
        <w:rPr>
          <w:sz w:val="24"/>
        </w:rPr>
        <w:t xml:space="preserve"> position of SUDS ponds that will be part of the site.</w:t>
      </w:r>
    </w:p>
    <w:p w:rsidR="00162AAD" w:rsidRDefault="009F30A3" w:rsidP="00162AAD">
      <w:pPr>
        <w:rPr>
          <w:sz w:val="24"/>
        </w:rPr>
      </w:pPr>
      <w:r>
        <w:rPr>
          <w:sz w:val="24"/>
        </w:rPr>
        <w:t xml:space="preserve">Noise concerns, air quality – acousticians assessing. Benefit of this site is not immediately beside housing and dual carriageway noise already. </w:t>
      </w:r>
    </w:p>
    <w:p w:rsidR="009F30A3" w:rsidRDefault="009F30A3" w:rsidP="00162AAD">
      <w:pPr>
        <w:rPr>
          <w:sz w:val="24"/>
        </w:rPr>
      </w:pPr>
      <w:r>
        <w:rPr>
          <w:sz w:val="24"/>
        </w:rPr>
        <w:t>Project website is still live if anyone wants to check it out.</w:t>
      </w:r>
    </w:p>
    <w:p w:rsidR="009F30A3" w:rsidRDefault="009F30A3" w:rsidP="00162AAD">
      <w:pPr>
        <w:rPr>
          <w:sz w:val="24"/>
        </w:rPr>
      </w:pPr>
      <w:r>
        <w:rPr>
          <w:sz w:val="24"/>
        </w:rPr>
        <w:t xml:space="preserve">General discussion followed and reviewed some general questions that they had already received from various events or online replies to project website. </w:t>
      </w:r>
    </w:p>
    <w:p w:rsidR="009F30A3" w:rsidRDefault="009F30A3" w:rsidP="00162AAD">
      <w:pPr>
        <w:rPr>
          <w:sz w:val="24"/>
        </w:rPr>
      </w:pPr>
      <w:r>
        <w:rPr>
          <w:sz w:val="24"/>
        </w:rPr>
        <w:t xml:space="preserve">Common questions:   </w:t>
      </w:r>
    </w:p>
    <w:p w:rsidR="009F30A3" w:rsidRDefault="009F30A3" w:rsidP="009F30A3">
      <w:pPr>
        <w:pStyle w:val="ListParagraph"/>
        <w:numPr>
          <w:ilvl w:val="0"/>
          <w:numId w:val="49"/>
        </w:numPr>
        <w:rPr>
          <w:sz w:val="24"/>
        </w:rPr>
      </w:pPr>
      <w:r>
        <w:rPr>
          <w:sz w:val="24"/>
        </w:rPr>
        <w:t>H</w:t>
      </w:r>
      <w:r w:rsidRPr="009F30A3">
        <w:rPr>
          <w:sz w:val="24"/>
        </w:rPr>
        <w:t xml:space="preserve">ow power “hungry” will data </w:t>
      </w:r>
      <w:proofErr w:type="spellStart"/>
      <w:r w:rsidRPr="009F30A3">
        <w:rPr>
          <w:sz w:val="24"/>
        </w:rPr>
        <w:t>center</w:t>
      </w:r>
      <w:proofErr w:type="spellEnd"/>
      <w:r w:rsidRPr="009F30A3">
        <w:rPr>
          <w:sz w:val="24"/>
        </w:rPr>
        <w:t xml:space="preserve"> </w:t>
      </w:r>
      <w:proofErr w:type="gramStart"/>
      <w:r w:rsidRPr="009F30A3">
        <w:rPr>
          <w:sz w:val="24"/>
        </w:rPr>
        <w:t>be ?</w:t>
      </w:r>
      <w:proofErr w:type="gramEnd"/>
      <w:r w:rsidRPr="009F30A3">
        <w:rPr>
          <w:sz w:val="24"/>
        </w:rPr>
        <w:t xml:space="preserve"> Worries expressed over impact to existing residential users.  </w:t>
      </w:r>
      <w:r>
        <w:rPr>
          <w:sz w:val="24"/>
        </w:rPr>
        <w:t xml:space="preserve"> </w:t>
      </w:r>
    </w:p>
    <w:p w:rsidR="009F30A3" w:rsidRDefault="009F30A3" w:rsidP="009F30A3">
      <w:pPr>
        <w:ind w:left="720"/>
        <w:rPr>
          <w:sz w:val="24"/>
        </w:rPr>
      </w:pPr>
      <w:proofErr w:type="gramStart"/>
      <w:r>
        <w:rPr>
          <w:sz w:val="24"/>
        </w:rPr>
        <w:t xml:space="preserve">Answered– Scottish Power already working on £23m project to upgrade network locally and Data </w:t>
      </w:r>
      <w:proofErr w:type="spellStart"/>
      <w:r>
        <w:rPr>
          <w:sz w:val="24"/>
        </w:rPr>
        <w:t>center</w:t>
      </w:r>
      <w:proofErr w:type="spellEnd"/>
      <w:r>
        <w:rPr>
          <w:sz w:val="24"/>
        </w:rPr>
        <w:t xml:space="preserve"> will be on demand power requirements.</w:t>
      </w:r>
      <w:proofErr w:type="gramEnd"/>
      <w:r>
        <w:rPr>
          <w:sz w:val="24"/>
        </w:rPr>
        <w:t xml:space="preserve"> More regular demand and backed up by battery storage supply.</w:t>
      </w:r>
    </w:p>
    <w:p w:rsidR="009F30A3" w:rsidRDefault="009F30A3" w:rsidP="009F30A3">
      <w:pPr>
        <w:pStyle w:val="ListParagraph"/>
        <w:numPr>
          <w:ilvl w:val="0"/>
          <w:numId w:val="49"/>
        </w:numPr>
        <w:rPr>
          <w:sz w:val="24"/>
        </w:rPr>
      </w:pPr>
      <w:r>
        <w:rPr>
          <w:sz w:val="24"/>
        </w:rPr>
        <w:t xml:space="preserve">What is likely </w:t>
      </w:r>
      <w:proofErr w:type="gramStart"/>
      <w:r>
        <w:rPr>
          <w:sz w:val="24"/>
        </w:rPr>
        <w:t>timeline ?</w:t>
      </w:r>
      <w:proofErr w:type="gramEnd"/>
      <w:r>
        <w:rPr>
          <w:sz w:val="24"/>
        </w:rPr>
        <w:t xml:space="preserve">  </w:t>
      </w:r>
    </w:p>
    <w:p w:rsidR="009F30A3" w:rsidRDefault="009F30A3" w:rsidP="009F30A3">
      <w:pPr>
        <w:pStyle w:val="ListParagraph"/>
        <w:rPr>
          <w:sz w:val="24"/>
        </w:rPr>
      </w:pPr>
      <w:r>
        <w:rPr>
          <w:sz w:val="24"/>
        </w:rPr>
        <w:t xml:space="preserve">Answered – likely first connection dates outlook early </w:t>
      </w:r>
      <w:proofErr w:type="gramStart"/>
      <w:r>
        <w:rPr>
          <w:sz w:val="24"/>
        </w:rPr>
        <w:t>2030’s .</w:t>
      </w:r>
      <w:proofErr w:type="gramEnd"/>
      <w:r>
        <w:rPr>
          <w:sz w:val="24"/>
        </w:rPr>
        <w:t xml:space="preserve"> Land owners and operators </w:t>
      </w:r>
      <w:proofErr w:type="gramStart"/>
      <w:r>
        <w:rPr>
          <w:sz w:val="24"/>
        </w:rPr>
        <w:t>investing ,</w:t>
      </w:r>
      <w:proofErr w:type="gramEnd"/>
      <w:r>
        <w:rPr>
          <w:sz w:val="24"/>
        </w:rPr>
        <w:t xml:space="preserve"> big commitments. </w:t>
      </w:r>
    </w:p>
    <w:p w:rsidR="009F30A3" w:rsidRDefault="009F30A3" w:rsidP="009F30A3">
      <w:pPr>
        <w:pStyle w:val="ListParagraph"/>
        <w:rPr>
          <w:sz w:val="24"/>
        </w:rPr>
      </w:pPr>
      <w:r>
        <w:rPr>
          <w:sz w:val="24"/>
        </w:rPr>
        <w:t>Timescales known:</w:t>
      </w:r>
    </w:p>
    <w:p w:rsidR="009F30A3" w:rsidRDefault="009F30A3" w:rsidP="009F30A3">
      <w:pPr>
        <w:pStyle w:val="ListParagraph"/>
        <w:rPr>
          <w:sz w:val="24"/>
        </w:rPr>
      </w:pPr>
      <w:r>
        <w:rPr>
          <w:sz w:val="24"/>
        </w:rPr>
        <w:t>2026</w:t>
      </w:r>
    </w:p>
    <w:p w:rsidR="009F30A3" w:rsidRDefault="009F30A3" w:rsidP="009F30A3">
      <w:pPr>
        <w:pStyle w:val="ListParagraph"/>
        <w:rPr>
          <w:sz w:val="24"/>
        </w:rPr>
      </w:pPr>
      <w:r>
        <w:rPr>
          <w:sz w:val="24"/>
        </w:rPr>
        <w:t xml:space="preserve"> 27 Feb– pre-planning application</w:t>
      </w:r>
    </w:p>
    <w:p w:rsidR="009F30A3" w:rsidRDefault="009F30A3" w:rsidP="009F30A3">
      <w:pPr>
        <w:pStyle w:val="ListParagraph"/>
        <w:rPr>
          <w:sz w:val="24"/>
        </w:rPr>
      </w:pPr>
      <w:r>
        <w:rPr>
          <w:sz w:val="24"/>
        </w:rPr>
        <w:t xml:space="preserve">24 Mar – Public exhibition 1 </w:t>
      </w:r>
    </w:p>
    <w:p w:rsidR="009F30A3" w:rsidRDefault="009F30A3" w:rsidP="009F30A3">
      <w:pPr>
        <w:pStyle w:val="ListParagraph"/>
        <w:rPr>
          <w:sz w:val="24"/>
        </w:rPr>
      </w:pPr>
      <w:r>
        <w:rPr>
          <w:sz w:val="24"/>
        </w:rPr>
        <w:t xml:space="preserve">22 Apr – submission EIA screening </w:t>
      </w:r>
    </w:p>
    <w:p w:rsidR="009F30A3" w:rsidRDefault="009F30A3" w:rsidP="009F30A3">
      <w:pPr>
        <w:pStyle w:val="ListParagraph"/>
        <w:rPr>
          <w:sz w:val="24"/>
        </w:rPr>
      </w:pPr>
      <w:r>
        <w:rPr>
          <w:sz w:val="24"/>
        </w:rPr>
        <w:t xml:space="preserve">23 Apr – Public exhibition 2 </w:t>
      </w:r>
    </w:p>
    <w:p w:rsidR="009F30A3" w:rsidRDefault="009F30A3" w:rsidP="009F30A3">
      <w:pPr>
        <w:pStyle w:val="ListParagraph"/>
        <w:rPr>
          <w:sz w:val="24"/>
        </w:rPr>
      </w:pPr>
      <w:r>
        <w:rPr>
          <w:sz w:val="24"/>
        </w:rPr>
        <w:t xml:space="preserve">Target </w:t>
      </w:r>
      <w:proofErr w:type="gramStart"/>
      <w:r>
        <w:rPr>
          <w:sz w:val="24"/>
        </w:rPr>
        <w:t>July  -</w:t>
      </w:r>
      <w:proofErr w:type="gramEnd"/>
      <w:r>
        <w:rPr>
          <w:sz w:val="24"/>
        </w:rPr>
        <w:t xml:space="preserve"> submit planning application</w:t>
      </w:r>
    </w:p>
    <w:p w:rsidR="009F30A3" w:rsidRDefault="009F30A3" w:rsidP="009F30A3">
      <w:pPr>
        <w:pStyle w:val="ListParagraph"/>
        <w:rPr>
          <w:sz w:val="24"/>
        </w:rPr>
      </w:pPr>
      <w:r>
        <w:rPr>
          <w:sz w:val="24"/>
        </w:rPr>
        <w:t>Target / hope Dec – determination/decision on planning application</w:t>
      </w:r>
    </w:p>
    <w:p w:rsidR="009F30A3" w:rsidRDefault="009F30A3" w:rsidP="009F30A3">
      <w:pPr>
        <w:pStyle w:val="ListParagraph"/>
        <w:rPr>
          <w:sz w:val="24"/>
        </w:rPr>
      </w:pPr>
    </w:p>
    <w:p w:rsidR="009F30A3" w:rsidRDefault="009F30A3" w:rsidP="009F30A3">
      <w:pPr>
        <w:pStyle w:val="ListParagraph"/>
        <w:numPr>
          <w:ilvl w:val="0"/>
          <w:numId w:val="49"/>
        </w:numPr>
        <w:rPr>
          <w:sz w:val="24"/>
        </w:rPr>
      </w:pPr>
      <w:r>
        <w:rPr>
          <w:sz w:val="24"/>
        </w:rPr>
        <w:t>Fire Risks :</w:t>
      </w:r>
    </w:p>
    <w:p w:rsidR="009F30A3" w:rsidRDefault="009F30A3" w:rsidP="009F30A3">
      <w:pPr>
        <w:pStyle w:val="ListParagraph"/>
        <w:rPr>
          <w:sz w:val="24"/>
        </w:rPr>
      </w:pPr>
      <w:r>
        <w:rPr>
          <w:sz w:val="24"/>
        </w:rPr>
        <w:t xml:space="preserve">Answered </w:t>
      </w:r>
      <w:r w:rsidR="00B46573">
        <w:rPr>
          <w:sz w:val="24"/>
        </w:rPr>
        <w:t>–</w:t>
      </w:r>
      <w:r>
        <w:rPr>
          <w:sz w:val="24"/>
        </w:rPr>
        <w:t xml:space="preserve"> </w:t>
      </w:r>
      <w:r w:rsidR="00B46573">
        <w:rPr>
          <w:sz w:val="24"/>
        </w:rPr>
        <w:t xml:space="preserve">will be part of detailed planning application. Different methods – depending on operator and what type of storage units etc. </w:t>
      </w:r>
    </w:p>
    <w:p w:rsidR="00B46573" w:rsidRDefault="00B46573" w:rsidP="00B46573">
      <w:pPr>
        <w:pStyle w:val="ListParagraph"/>
        <w:numPr>
          <w:ilvl w:val="0"/>
          <w:numId w:val="49"/>
        </w:numPr>
        <w:rPr>
          <w:sz w:val="24"/>
        </w:rPr>
      </w:pPr>
      <w:r>
        <w:rPr>
          <w:sz w:val="24"/>
        </w:rPr>
        <w:t>Will there be onsite security:</w:t>
      </w:r>
    </w:p>
    <w:p w:rsidR="00B46573" w:rsidRDefault="00B46573" w:rsidP="00B46573">
      <w:pPr>
        <w:pStyle w:val="ListParagraph"/>
        <w:rPr>
          <w:sz w:val="24"/>
        </w:rPr>
      </w:pPr>
      <w:r>
        <w:rPr>
          <w:sz w:val="24"/>
        </w:rPr>
        <w:lastRenderedPageBreak/>
        <w:t xml:space="preserve">Up to operator as to what level of onsite security – but this is usually closely controlled as high value site and equipment. </w:t>
      </w:r>
    </w:p>
    <w:p w:rsidR="00B46573" w:rsidRDefault="00B46573" w:rsidP="00B46573">
      <w:pPr>
        <w:pStyle w:val="ListParagraph"/>
        <w:numPr>
          <w:ilvl w:val="0"/>
          <w:numId w:val="49"/>
        </w:numPr>
        <w:rPr>
          <w:sz w:val="24"/>
        </w:rPr>
      </w:pPr>
      <w:r>
        <w:rPr>
          <w:sz w:val="24"/>
        </w:rPr>
        <w:t xml:space="preserve">Visual impact – containers at other sites not particularly “pretty” </w:t>
      </w:r>
    </w:p>
    <w:p w:rsidR="00B46573" w:rsidRDefault="00B46573" w:rsidP="00B46573">
      <w:pPr>
        <w:pStyle w:val="ListParagraph"/>
        <w:rPr>
          <w:sz w:val="24"/>
        </w:rPr>
      </w:pPr>
      <w:r>
        <w:rPr>
          <w:sz w:val="24"/>
        </w:rPr>
        <w:t xml:space="preserve">Answered – will be screened by the trees from A78 road side. </w:t>
      </w:r>
    </w:p>
    <w:p w:rsidR="00B46573" w:rsidRDefault="00B46573" w:rsidP="00B46573">
      <w:pPr>
        <w:pStyle w:val="ListParagraph"/>
        <w:rPr>
          <w:sz w:val="24"/>
        </w:rPr>
      </w:pPr>
      <w:r>
        <w:rPr>
          <w:sz w:val="24"/>
        </w:rPr>
        <w:t xml:space="preserve">Question asked if battery storage will </w:t>
      </w:r>
      <w:proofErr w:type="gramStart"/>
      <w:r>
        <w:rPr>
          <w:sz w:val="24"/>
        </w:rPr>
        <w:t>be  “</w:t>
      </w:r>
      <w:proofErr w:type="gramEnd"/>
      <w:r>
        <w:rPr>
          <w:sz w:val="24"/>
        </w:rPr>
        <w:t>blended” from above (</w:t>
      </w:r>
      <w:proofErr w:type="spellStart"/>
      <w:r>
        <w:rPr>
          <w:sz w:val="24"/>
        </w:rPr>
        <w:t>ie</w:t>
      </w:r>
      <w:proofErr w:type="spellEnd"/>
      <w:r>
        <w:rPr>
          <w:sz w:val="24"/>
        </w:rPr>
        <w:t xml:space="preserve"> visuals from the Cut walkways)  Could they be green coloured etc ?  Cannot answer at this stage, as will depend on tenant and what containers will be used</w:t>
      </w:r>
      <w:proofErr w:type="gramStart"/>
      <w:r>
        <w:rPr>
          <w:sz w:val="24"/>
        </w:rPr>
        <w:t>..but</w:t>
      </w:r>
      <w:proofErr w:type="gramEnd"/>
      <w:r>
        <w:rPr>
          <w:sz w:val="24"/>
        </w:rPr>
        <w:t xml:space="preserve"> will be fed back as a point raised.</w:t>
      </w:r>
    </w:p>
    <w:p w:rsidR="00B46573" w:rsidRDefault="00B46573" w:rsidP="00B46573">
      <w:pPr>
        <w:pStyle w:val="ListParagraph"/>
        <w:numPr>
          <w:ilvl w:val="0"/>
          <w:numId w:val="49"/>
        </w:numPr>
        <w:rPr>
          <w:sz w:val="24"/>
        </w:rPr>
      </w:pPr>
      <w:r>
        <w:rPr>
          <w:sz w:val="24"/>
        </w:rPr>
        <w:t xml:space="preserve">Will some public access be maintained </w:t>
      </w:r>
      <w:proofErr w:type="spellStart"/>
      <w:r>
        <w:rPr>
          <w:sz w:val="24"/>
        </w:rPr>
        <w:t>ie</w:t>
      </w:r>
      <w:proofErr w:type="spellEnd"/>
      <w:r>
        <w:rPr>
          <w:sz w:val="24"/>
        </w:rPr>
        <w:t xml:space="preserve"> for dog </w:t>
      </w:r>
      <w:proofErr w:type="gramStart"/>
      <w:r>
        <w:rPr>
          <w:sz w:val="24"/>
        </w:rPr>
        <w:t>walkers.</w:t>
      </w:r>
      <w:proofErr w:type="gramEnd"/>
      <w:r>
        <w:rPr>
          <w:sz w:val="24"/>
        </w:rPr>
        <w:t xml:space="preserve"> </w:t>
      </w:r>
    </w:p>
    <w:p w:rsidR="00B46573" w:rsidRDefault="00B46573" w:rsidP="00B46573">
      <w:pPr>
        <w:pStyle w:val="ListParagraph"/>
        <w:rPr>
          <w:sz w:val="24"/>
        </w:rPr>
      </w:pPr>
      <w:r>
        <w:rPr>
          <w:sz w:val="24"/>
        </w:rPr>
        <w:t xml:space="preserve">Answered – unlikely as private site and will need security and secured access. </w:t>
      </w:r>
    </w:p>
    <w:p w:rsidR="00B46573" w:rsidRDefault="00B46573" w:rsidP="00B46573">
      <w:pPr>
        <w:pStyle w:val="ListParagraph"/>
        <w:numPr>
          <w:ilvl w:val="0"/>
          <w:numId w:val="49"/>
        </w:numPr>
        <w:rPr>
          <w:sz w:val="24"/>
        </w:rPr>
      </w:pPr>
      <w:r>
        <w:rPr>
          <w:sz w:val="24"/>
        </w:rPr>
        <w:t xml:space="preserve">Will it bring jobs to local area?  And </w:t>
      </w:r>
      <w:proofErr w:type="gramStart"/>
      <w:r>
        <w:rPr>
          <w:sz w:val="24"/>
        </w:rPr>
        <w:t>Is</w:t>
      </w:r>
      <w:proofErr w:type="gramEnd"/>
      <w:r>
        <w:rPr>
          <w:sz w:val="24"/>
        </w:rPr>
        <w:t xml:space="preserve"> it likely that other “end user” businesses /companies may come into local area?</w:t>
      </w:r>
    </w:p>
    <w:p w:rsidR="00B46573" w:rsidRDefault="00B46573" w:rsidP="00B46573">
      <w:pPr>
        <w:pStyle w:val="ListParagraph"/>
        <w:rPr>
          <w:sz w:val="24"/>
        </w:rPr>
      </w:pPr>
      <w:r>
        <w:rPr>
          <w:sz w:val="24"/>
        </w:rPr>
        <w:t xml:space="preserve">Answered – approx 50 workers at data centre. </w:t>
      </w:r>
      <w:proofErr w:type="gramStart"/>
      <w:r>
        <w:rPr>
          <w:sz w:val="24"/>
        </w:rPr>
        <w:t>Likely 100-200 during construction phases.</w:t>
      </w:r>
      <w:proofErr w:type="gramEnd"/>
    </w:p>
    <w:p w:rsidR="00B46573" w:rsidRDefault="00B46573" w:rsidP="00B46573">
      <w:pPr>
        <w:pStyle w:val="ListParagraph"/>
        <w:rPr>
          <w:sz w:val="24"/>
        </w:rPr>
      </w:pPr>
      <w:r>
        <w:rPr>
          <w:sz w:val="24"/>
        </w:rPr>
        <w:t xml:space="preserve">Hopefully will encourage local investments from other companies etc but would be up to the Operator (tenant) and the demand.  (Guests cannot share who operator likely to be as currently under NDA as part of negotiations) </w:t>
      </w:r>
    </w:p>
    <w:p w:rsidR="00B46573" w:rsidRDefault="00B46573" w:rsidP="00B46573">
      <w:pPr>
        <w:pStyle w:val="ListParagraph"/>
        <w:rPr>
          <w:sz w:val="24"/>
        </w:rPr>
      </w:pPr>
    </w:p>
    <w:p w:rsidR="00FA52BB" w:rsidRDefault="00FA52BB" w:rsidP="00B46573">
      <w:pPr>
        <w:pStyle w:val="ListParagraph"/>
        <w:rPr>
          <w:sz w:val="24"/>
        </w:rPr>
      </w:pPr>
      <w:r>
        <w:rPr>
          <w:sz w:val="24"/>
        </w:rPr>
        <w:t xml:space="preserve">Martin closed this session with thanks to our Guests for their presentation and openness to answer questions.  </w:t>
      </w:r>
    </w:p>
    <w:p w:rsidR="00B46573" w:rsidRDefault="00B46573" w:rsidP="00B46573">
      <w:pPr>
        <w:pStyle w:val="ListParagraph"/>
        <w:rPr>
          <w:sz w:val="24"/>
        </w:rPr>
      </w:pPr>
    </w:p>
    <w:p w:rsidR="00B46573" w:rsidRPr="009F30A3" w:rsidRDefault="00B46573" w:rsidP="00B46573">
      <w:pPr>
        <w:pStyle w:val="ListParagraph"/>
        <w:rPr>
          <w:sz w:val="24"/>
        </w:rPr>
      </w:pPr>
    </w:p>
    <w:p w:rsidR="009F30A3" w:rsidRDefault="009F30A3" w:rsidP="00162AAD">
      <w:pPr>
        <w:rPr>
          <w:sz w:val="24"/>
        </w:rPr>
      </w:pPr>
      <w:r>
        <w:rPr>
          <w:sz w:val="24"/>
        </w:rPr>
        <w:t xml:space="preserve">       </w:t>
      </w:r>
    </w:p>
    <w:p w:rsidR="009F30A3" w:rsidRDefault="009F30A3" w:rsidP="00162AAD">
      <w:pPr>
        <w:rPr>
          <w:sz w:val="24"/>
        </w:rPr>
      </w:pPr>
      <w:r>
        <w:rPr>
          <w:sz w:val="24"/>
        </w:rPr>
        <w:t xml:space="preserve">                          </w:t>
      </w:r>
    </w:p>
    <w:p w:rsidR="00162AAD" w:rsidRPr="00162AAD" w:rsidRDefault="00162AAD" w:rsidP="00162AAD">
      <w:pPr>
        <w:rPr>
          <w:sz w:val="24"/>
        </w:rPr>
      </w:pPr>
    </w:p>
    <w:p w:rsidR="00524E95" w:rsidRDefault="00524E95" w:rsidP="00A92DDD">
      <w:pPr>
        <w:rPr>
          <w:rFonts w:ascii="Arial" w:hAnsi="Arial" w:cs="Arial"/>
          <w:b/>
          <w:bCs/>
          <w:sz w:val="28"/>
          <w:szCs w:val="28"/>
          <w:u w:val="single"/>
        </w:rPr>
      </w:pPr>
    </w:p>
    <w:p w:rsidR="00A92DDD" w:rsidRDefault="00A92DDD" w:rsidP="00A92DDD">
      <w:pPr>
        <w:rPr>
          <w:rFonts w:ascii="Arial" w:hAnsi="Arial" w:cs="Arial"/>
          <w:b/>
          <w:bCs/>
          <w:sz w:val="28"/>
          <w:szCs w:val="28"/>
          <w:u w:val="single"/>
        </w:rPr>
      </w:pPr>
      <w:r w:rsidRPr="009E2AF9">
        <w:rPr>
          <w:rFonts w:ascii="Arial" w:hAnsi="Arial" w:cs="Arial"/>
          <w:b/>
          <w:bCs/>
          <w:sz w:val="28"/>
          <w:szCs w:val="28"/>
          <w:u w:val="single"/>
        </w:rPr>
        <w:t>Community Police Report</w:t>
      </w:r>
      <w:r w:rsidR="00F806DB">
        <w:rPr>
          <w:rFonts w:ascii="Arial" w:hAnsi="Arial" w:cs="Arial"/>
          <w:b/>
          <w:bCs/>
          <w:sz w:val="28"/>
          <w:szCs w:val="28"/>
          <w:u w:val="single"/>
        </w:rPr>
        <w:t xml:space="preserve"> – No police in attendance tonight </w:t>
      </w:r>
    </w:p>
    <w:p w:rsidR="00696A83" w:rsidRDefault="00F806DB" w:rsidP="00723429">
      <w:pPr>
        <w:rPr>
          <w:rFonts w:ascii="Arial" w:hAnsi="Arial" w:cs="Arial"/>
          <w:sz w:val="24"/>
        </w:rPr>
      </w:pPr>
      <w:r>
        <w:rPr>
          <w:rFonts w:ascii="Arial" w:hAnsi="Arial" w:cs="Arial"/>
          <w:sz w:val="24"/>
        </w:rPr>
        <w:t xml:space="preserve">Reminder </w:t>
      </w:r>
      <w:proofErr w:type="gramStart"/>
      <w:r>
        <w:rPr>
          <w:rFonts w:ascii="Arial" w:hAnsi="Arial" w:cs="Arial"/>
          <w:sz w:val="24"/>
        </w:rPr>
        <w:t xml:space="preserve">- </w:t>
      </w:r>
      <w:r w:rsidR="00696A83">
        <w:rPr>
          <w:rFonts w:ascii="Arial" w:hAnsi="Arial" w:cs="Arial"/>
          <w:sz w:val="24"/>
        </w:rPr>
        <w:t xml:space="preserve"> Police</w:t>
      </w:r>
      <w:proofErr w:type="gramEnd"/>
      <w:r w:rsidR="00696A83">
        <w:rPr>
          <w:rFonts w:ascii="Arial" w:hAnsi="Arial" w:cs="Arial"/>
          <w:sz w:val="24"/>
        </w:rPr>
        <w:t xml:space="preserve"> and Wardens rely on local residents to keep them informed</w:t>
      </w:r>
      <w:r w:rsidR="00346DE7">
        <w:rPr>
          <w:rFonts w:ascii="Arial" w:hAnsi="Arial" w:cs="Arial"/>
          <w:sz w:val="24"/>
        </w:rPr>
        <w:t xml:space="preserve"> – so please residents keep reporting.</w:t>
      </w:r>
    </w:p>
    <w:p w:rsidR="00696A83" w:rsidRDefault="00F806DB" w:rsidP="00723429">
      <w:pPr>
        <w:rPr>
          <w:rFonts w:ascii="Arial" w:hAnsi="Arial" w:cs="Arial"/>
          <w:sz w:val="24"/>
        </w:rPr>
      </w:pPr>
      <w:r>
        <w:rPr>
          <w:rFonts w:ascii="Arial" w:hAnsi="Arial" w:cs="Arial"/>
          <w:sz w:val="24"/>
        </w:rPr>
        <w:t>Police aware</w:t>
      </w:r>
      <w:r w:rsidR="00696A83">
        <w:rPr>
          <w:rFonts w:ascii="Arial" w:hAnsi="Arial" w:cs="Arial"/>
          <w:sz w:val="24"/>
        </w:rPr>
        <w:t xml:space="preserve"> that sometimes can be frustrating delays with 101</w:t>
      </w:r>
      <w:r>
        <w:rPr>
          <w:rFonts w:ascii="Arial" w:hAnsi="Arial" w:cs="Arial"/>
          <w:sz w:val="24"/>
        </w:rPr>
        <w:t xml:space="preserve"> - </w:t>
      </w:r>
      <w:r w:rsidR="00696A83">
        <w:rPr>
          <w:rFonts w:ascii="Arial" w:hAnsi="Arial" w:cs="Arial"/>
          <w:sz w:val="24"/>
        </w:rPr>
        <w:t xml:space="preserve"> advised </w:t>
      </w:r>
      <w:r>
        <w:rPr>
          <w:rFonts w:ascii="Arial" w:hAnsi="Arial" w:cs="Arial"/>
          <w:sz w:val="24"/>
        </w:rPr>
        <w:t>try using</w:t>
      </w:r>
      <w:r w:rsidR="00696A83">
        <w:rPr>
          <w:rFonts w:ascii="Arial" w:hAnsi="Arial" w:cs="Arial"/>
          <w:sz w:val="24"/>
        </w:rPr>
        <w:t xml:space="preserve"> the “contact US “ link on local police page (reports left there route to same team as 101 calls and get reported /logged in same way). </w:t>
      </w:r>
      <w:r>
        <w:rPr>
          <w:rFonts w:ascii="Arial" w:hAnsi="Arial" w:cs="Arial"/>
          <w:sz w:val="24"/>
        </w:rPr>
        <w:t xml:space="preserve"> </w:t>
      </w:r>
      <w:r w:rsidR="00696A83">
        <w:rPr>
          <w:rFonts w:ascii="Arial" w:hAnsi="Arial" w:cs="Arial"/>
          <w:sz w:val="24"/>
        </w:rPr>
        <w:t>.</w:t>
      </w:r>
    </w:p>
    <w:p w:rsidR="00696A83" w:rsidRDefault="00696A83" w:rsidP="00723429">
      <w:pPr>
        <w:rPr>
          <w:rFonts w:ascii="Arial" w:hAnsi="Arial" w:cs="Arial"/>
          <w:sz w:val="24"/>
        </w:rPr>
      </w:pPr>
      <w:r>
        <w:rPr>
          <w:rFonts w:ascii="Arial" w:hAnsi="Arial" w:cs="Arial"/>
          <w:sz w:val="24"/>
        </w:rPr>
        <w:t>Still use Wardens and 101, and of course if serious phone 999.</w:t>
      </w:r>
    </w:p>
    <w:p w:rsidR="00696A83" w:rsidRDefault="00696A83" w:rsidP="00723429">
      <w:pPr>
        <w:rPr>
          <w:rFonts w:ascii="Arial" w:hAnsi="Arial" w:cs="Arial"/>
          <w:sz w:val="24"/>
        </w:rPr>
      </w:pPr>
      <w:r>
        <w:rPr>
          <w:rFonts w:ascii="Arial" w:hAnsi="Arial" w:cs="Arial"/>
          <w:sz w:val="24"/>
        </w:rPr>
        <w:t xml:space="preserve">101 </w:t>
      </w:r>
      <w:proofErr w:type="gramStart"/>
      <w:r>
        <w:rPr>
          <w:rFonts w:ascii="Arial" w:hAnsi="Arial" w:cs="Arial"/>
          <w:sz w:val="24"/>
        </w:rPr>
        <w:t>helps</w:t>
      </w:r>
      <w:proofErr w:type="gramEnd"/>
      <w:r>
        <w:rPr>
          <w:rFonts w:ascii="Arial" w:hAnsi="Arial" w:cs="Arial"/>
          <w:sz w:val="24"/>
        </w:rPr>
        <w:t xml:space="preserve"> future resource planning for Police bosses.</w:t>
      </w:r>
    </w:p>
    <w:p w:rsidR="0074222D" w:rsidRDefault="00F806DB" w:rsidP="00F806DB">
      <w:pPr>
        <w:rPr>
          <w:rFonts w:ascii="Arial" w:hAnsi="Arial" w:cs="Arial"/>
          <w:sz w:val="24"/>
        </w:rPr>
      </w:pPr>
      <w:r>
        <w:rPr>
          <w:rFonts w:ascii="Arial" w:hAnsi="Arial" w:cs="Arial"/>
          <w:sz w:val="24"/>
        </w:rPr>
        <w:t xml:space="preserve">  </w:t>
      </w:r>
    </w:p>
    <w:p w:rsidR="005F16D0" w:rsidRDefault="005F16D0" w:rsidP="005F16D0">
      <w:pPr>
        <w:rPr>
          <w:rFonts w:ascii="Arial" w:hAnsi="Arial" w:cs="Arial"/>
          <w:b/>
          <w:sz w:val="24"/>
          <w:u w:val="single"/>
        </w:rPr>
      </w:pPr>
      <w:r w:rsidRPr="006F1BF6">
        <w:rPr>
          <w:rFonts w:ascii="Arial" w:hAnsi="Arial" w:cs="Arial"/>
          <w:b/>
          <w:sz w:val="24"/>
          <w:u w:val="single"/>
        </w:rPr>
        <w:t>TREASURER’S REPORT</w:t>
      </w:r>
    </w:p>
    <w:p w:rsidR="005C59E8" w:rsidRPr="003B60BD" w:rsidRDefault="00E8228A" w:rsidP="003B60BD">
      <w:pPr>
        <w:rPr>
          <w:rFonts w:ascii="Arial" w:hAnsi="Arial" w:cs="Arial"/>
          <w:bCs/>
          <w:sz w:val="24"/>
        </w:rPr>
      </w:pPr>
      <w:r w:rsidRPr="00E8228A">
        <w:rPr>
          <w:rFonts w:ascii="Arial" w:hAnsi="Arial" w:cs="Arial"/>
          <w:bCs/>
          <w:sz w:val="24"/>
        </w:rPr>
        <w:t>F. Cassidy</w:t>
      </w:r>
      <w:r>
        <w:rPr>
          <w:rFonts w:ascii="Arial" w:hAnsi="Arial" w:cs="Arial"/>
          <w:bCs/>
          <w:sz w:val="24"/>
        </w:rPr>
        <w:t xml:space="preserve"> </w:t>
      </w:r>
      <w:proofErr w:type="gramStart"/>
      <w:r>
        <w:rPr>
          <w:rFonts w:ascii="Arial" w:hAnsi="Arial" w:cs="Arial"/>
          <w:bCs/>
          <w:sz w:val="24"/>
        </w:rPr>
        <w:t>Treasurer</w:t>
      </w:r>
      <w:r w:rsidR="00524E95">
        <w:rPr>
          <w:rFonts w:ascii="Arial" w:hAnsi="Arial" w:cs="Arial"/>
          <w:bCs/>
          <w:sz w:val="24"/>
        </w:rPr>
        <w:t xml:space="preserve"> </w:t>
      </w:r>
      <w:r w:rsidR="00A06D39">
        <w:rPr>
          <w:rFonts w:ascii="Arial" w:hAnsi="Arial" w:cs="Arial"/>
          <w:bCs/>
          <w:sz w:val="24"/>
        </w:rPr>
        <w:t xml:space="preserve"> advise</w:t>
      </w:r>
      <w:r w:rsidR="00524E95">
        <w:rPr>
          <w:rFonts w:ascii="Arial" w:hAnsi="Arial" w:cs="Arial"/>
          <w:bCs/>
          <w:sz w:val="24"/>
        </w:rPr>
        <w:t>d</w:t>
      </w:r>
      <w:proofErr w:type="gramEnd"/>
      <w:r w:rsidR="00A06D39">
        <w:rPr>
          <w:rFonts w:ascii="Arial" w:hAnsi="Arial" w:cs="Arial"/>
          <w:bCs/>
          <w:sz w:val="24"/>
        </w:rPr>
        <w:t xml:space="preserve"> the current bank balance stands at £</w:t>
      </w:r>
      <w:r w:rsidR="00F806DB">
        <w:rPr>
          <w:rFonts w:ascii="Arial" w:hAnsi="Arial" w:cs="Arial"/>
          <w:bCs/>
          <w:sz w:val="24"/>
        </w:rPr>
        <w:t xml:space="preserve">10,955.34 </w:t>
      </w:r>
      <w:r w:rsidR="00346DE7">
        <w:rPr>
          <w:rFonts w:ascii="Arial" w:hAnsi="Arial" w:cs="Arial"/>
          <w:bCs/>
          <w:sz w:val="24"/>
        </w:rPr>
        <w:t xml:space="preserve">  </w:t>
      </w:r>
      <w:r w:rsidR="00F806DB">
        <w:rPr>
          <w:rFonts w:ascii="Arial" w:hAnsi="Arial" w:cs="Arial"/>
          <w:bCs/>
          <w:sz w:val="24"/>
        </w:rPr>
        <w:t xml:space="preserve"> </w:t>
      </w:r>
    </w:p>
    <w:p w:rsidR="006F5B87" w:rsidRDefault="006F5B87" w:rsidP="001F2F54">
      <w:pPr>
        <w:jc w:val="both"/>
        <w:rPr>
          <w:rFonts w:ascii="Arial" w:hAnsi="Arial" w:cs="Arial"/>
          <w:bCs/>
          <w:sz w:val="24"/>
          <w:szCs w:val="24"/>
        </w:rPr>
      </w:pPr>
    </w:p>
    <w:p w:rsidR="007832CF" w:rsidRDefault="007832CF" w:rsidP="007832CF">
      <w:pPr>
        <w:rPr>
          <w:rFonts w:ascii="Arial" w:hAnsi="Arial" w:cs="Arial"/>
          <w:b/>
          <w:sz w:val="24"/>
          <w:u w:val="single"/>
        </w:rPr>
      </w:pPr>
      <w:r w:rsidRPr="001F2F54">
        <w:rPr>
          <w:rFonts w:ascii="Arial" w:hAnsi="Arial" w:cs="Arial"/>
          <w:b/>
          <w:sz w:val="24"/>
          <w:szCs w:val="24"/>
          <w:u w:val="single"/>
        </w:rPr>
        <w:t>SECRETARY’S REPORT / CORRESPONDENCE</w:t>
      </w:r>
    </w:p>
    <w:p w:rsidR="00302F0B" w:rsidRDefault="00E17C6E" w:rsidP="00302F0B">
      <w:pPr>
        <w:rPr>
          <w:rFonts w:ascii="Arial" w:hAnsi="Arial" w:cs="Arial"/>
          <w:bCs/>
          <w:sz w:val="24"/>
        </w:rPr>
      </w:pPr>
      <w:r w:rsidRPr="00E17C6E">
        <w:rPr>
          <w:rFonts w:ascii="Arial" w:hAnsi="Arial" w:cs="Arial"/>
          <w:bCs/>
          <w:sz w:val="24"/>
        </w:rPr>
        <w:t xml:space="preserve">Emails </w:t>
      </w:r>
      <w:r w:rsidR="00D039BE">
        <w:rPr>
          <w:rFonts w:ascii="Arial" w:hAnsi="Arial" w:cs="Arial"/>
          <w:bCs/>
          <w:sz w:val="24"/>
        </w:rPr>
        <w:t xml:space="preserve">to IWBCC </w:t>
      </w:r>
      <w:r w:rsidR="00383561">
        <w:rPr>
          <w:rFonts w:ascii="Arial" w:hAnsi="Arial" w:cs="Arial"/>
          <w:bCs/>
          <w:sz w:val="24"/>
        </w:rPr>
        <w:t>summarised</w:t>
      </w:r>
      <w:r w:rsidRPr="00E17C6E">
        <w:rPr>
          <w:rFonts w:ascii="Arial" w:hAnsi="Arial" w:cs="Arial"/>
          <w:bCs/>
          <w:sz w:val="24"/>
        </w:rPr>
        <w:t xml:space="preserve"> by </w:t>
      </w:r>
      <w:r w:rsidR="00383561">
        <w:rPr>
          <w:rFonts w:ascii="Arial" w:hAnsi="Arial" w:cs="Arial"/>
          <w:bCs/>
          <w:sz w:val="24"/>
        </w:rPr>
        <w:t>Scot L (Secretary</w:t>
      </w:r>
      <w:r>
        <w:rPr>
          <w:rFonts w:ascii="Arial" w:hAnsi="Arial" w:cs="Arial"/>
          <w:bCs/>
          <w:sz w:val="24"/>
        </w:rPr>
        <w:t xml:space="preserve"> </w:t>
      </w:r>
      <w:r w:rsidR="00D039BE">
        <w:rPr>
          <w:rFonts w:ascii="Arial" w:hAnsi="Arial" w:cs="Arial"/>
          <w:bCs/>
          <w:sz w:val="24"/>
        </w:rPr>
        <w:t>CC</w:t>
      </w:r>
      <w:r w:rsidR="00383561">
        <w:rPr>
          <w:rFonts w:ascii="Arial" w:hAnsi="Arial" w:cs="Arial"/>
          <w:bCs/>
          <w:sz w:val="24"/>
        </w:rPr>
        <w:t>).</w:t>
      </w:r>
      <w:r w:rsidR="00D039BE">
        <w:rPr>
          <w:rFonts w:ascii="Arial" w:hAnsi="Arial" w:cs="Arial"/>
          <w:bCs/>
          <w:sz w:val="24"/>
        </w:rPr>
        <w:t xml:space="preserve"> </w:t>
      </w:r>
    </w:p>
    <w:p w:rsidR="00F806DB" w:rsidRDefault="00F806DB" w:rsidP="00383561">
      <w:pPr>
        <w:pStyle w:val="ListParagraph"/>
        <w:numPr>
          <w:ilvl w:val="0"/>
          <w:numId w:val="43"/>
        </w:numPr>
        <w:rPr>
          <w:rFonts w:ascii="Arial" w:hAnsi="Arial" w:cs="Arial"/>
          <w:bCs/>
          <w:sz w:val="24"/>
        </w:rPr>
      </w:pPr>
      <w:r>
        <w:rPr>
          <w:rFonts w:ascii="Arial" w:hAnsi="Arial" w:cs="Arial"/>
          <w:bCs/>
          <w:sz w:val="24"/>
        </w:rPr>
        <w:lastRenderedPageBreak/>
        <w:t xml:space="preserve">Inverclyde Council notice of Public Procession planned August – this is the </w:t>
      </w:r>
      <w:proofErr w:type="spellStart"/>
      <w:r>
        <w:rPr>
          <w:rFonts w:ascii="Arial" w:hAnsi="Arial" w:cs="Arial"/>
          <w:bCs/>
          <w:sz w:val="24"/>
        </w:rPr>
        <w:t>Gourock</w:t>
      </w:r>
      <w:proofErr w:type="spellEnd"/>
      <w:r>
        <w:rPr>
          <w:rFonts w:ascii="Arial" w:hAnsi="Arial" w:cs="Arial"/>
          <w:bCs/>
          <w:sz w:val="24"/>
        </w:rPr>
        <w:t xml:space="preserve"> </w:t>
      </w:r>
      <w:proofErr w:type="spellStart"/>
      <w:r>
        <w:rPr>
          <w:rFonts w:ascii="Arial" w:hAnsi="Arial" w:cs="Arial"/>
          <w:bCs/>
          <w:sz w:val="24"/>
        </w:rPr>
        <w:t>Triathelon</w:t>
      </w:r>
      <w:proofErr w:type="spellEnd"/>
      <w:r>
        <w:rPr>
          <w:rFonts w:ascii="Arial" w:hAnsi="Arial" w:cs="Arial"/>
          <w:bCs/>
          <w:sz w:val="24"/>
        </w:rPr>
        <w:t xml:space="preserve"> (</w:t>
      </w:r>
      <w:proofErr w:type="spellStart"/>
      <w:r>
        <w:rPr>
          <w:rFonts w:ascii="Arial" w:hAnsi="Arial" w:cs="Arial"/>
          <w:bCs/>
          <w:sz w:val="24"/>
        </w:rPr>
        <w:t>Gourock</w:t>
      </w:r>
      <w:proofErr w:type="spellEnd"/>
      <w:r>
        <w:rPr>
          <w:rFonts w:ascii="Arial" w:hAnsi="Arial" w:cs="Arial"/>
          <w:bCs/>
          <w:sz w:val="24"/>
        </w:rPr>
        <w:t xml:space="preserve"> Pool via </w:t>
      </w:r>
      <w:proofErr w:type="spellStart"/>
      <w:r>
        <w:rPr>
          <w:rFonts w:ascii="Arial" w:hAnsi="Arial" w:cs="Arial"/>
          <w:bCs/>
          <w:sz w:val="24"/>
        </w:rPr>
        <w:t>McInroys</w:t>
      </w:r>
      <w:proofErr w:type="spellEnd"/>
      <w:r>
        <w:rPr>
          <w:rFonts w:ascii="Arial" w:hAnsi="Arial" w:cs="Arial"/>
          <w:bCs/>
          <w:sz w:val="24"/>
        </w:rPr>
        <w:t xml:space="preserve"> Point to </w:t>
      </w:r>
      <w:proofErr w:type="spellStart"/>
      <w:r>
        <w:rPr>
          <w:rFonts w:ascii="Arial" w:hAnsi="Arial" w:cs="Arial"/>
          <w:bCs/>
          <w:sz w:val="24"/>
        </w:rPr>
        <w:t>Bankfoot</w:t>
      </w:r>
      <w:proofErr w:type="spellEnd"/>
      <w:r>
        <w:rPr>
          <w:rFonts w:ascii="Arial" w:hAnsi="Arial" w:cs="Arial"/>
          <w:bCs/>
          <w:sz w:val="24"/>
        </w:rPr>
        <w:t xml:space="preserve"> roundabout</w:t>
      </w:r>
    </w:p>
    <w:p w:rsidR="00F806DB" w:rsidRDefault="00F806DB" w:rsidP="00383561">
      <w:pPr>
        <w:pStyle w:val="ListParagraph"/>
        <w:numPr>
          <w:ilvl w:val="0"/>
          <w:numId w:val="43"/>
        </w:numPr>
        <w:rPr>
          <w:rFonts w:ascii="Arial" w:hAnsi="Arial" w:cs="Arial"/>
          <w:bCs/>
          <w:sz w:val="24"/>
        </w:rPr>
      </w:pPr>
      <w:r>
        <w:rPr>
          <w:rFonts w:ascii="Arial" w:hAnsi="Arial" w:cs="Arial"/>
          <w:bCs/>
          <w:sz w:val="24"/>
        </w:rPr>
        <w:t>Funding applications invited for Local Action Groups</w:t>
      </w:r>
    </w:p>
    <w:p w:rsidR="00F806DB" w:rsidRDefault="00F806DB" w:rsidP="00F806DB">
      <w:pPr>
        <w:pStyle w:val="ListParagraph"/>
        <w:rPr>
          <w:rFonts w:ascii="Arial" w:hAnsi="Arial" w:cs="Arial"/>
          <w:bCs/>
          <w:sz w:val="24"/>
        </w:rPr>
      </w:pPr>
      <w:r>
        <w:rPr>
          <w:rFonts w:ascii="Arial" w:hAnsi="Arial" w:cs="Arial"/>
          <w:bCs/>
          <w:sz w:val="24"/>
        </w:rPr>
        <w:t xml:space="preserve">        Discussion about whether this could be applied to do something in WB woodland area</w:t>
      </w:r>
      <w:r w:rsidR="00470030">
        <w:rPr>
          <w:rFonts w:ascii="Arial" w:hAnsi="Arial" w:cs="Arial"/>
          <w:bCs/>
          <w:sz w:val="24"/>
        </w:rPr>
        <w:t xml:space="preserve"> </w:t>
      </w:r>
      <w:proofErr w:type="spellStart"/>
      <w:r w:rsidR="00470030">
        <w:rPr>
          <w:rFonts w:ascii="Arial" w:hAnsi="Arial" w:cs="Arial"/>
          <w:bCs/>
          <w:sz w:val="24"/>
        </w:rPr>
        <w:t>eg</w:t>
      </w:r>
      <w:proofErr w:type="spellEnd"/>
      <w:r w:rsidR="00470030">
        <w:rPr>
          <w:rFonts w:ascii="Arial" w:hAnsi="Arial" w:cs="Arial"/>
          <w:bCs/>
          <w:sz w:val="24"/>
        </w:rPr>
        <w:t xml:space="preserve"> an outdoor classroom space. Advised that would need to be discussed with </w:t>
      </w:r>
      <w:proofErr w:type="spellStart"/>
      <w:r w:rsidR="00470030">
        <w:rPr>
          <w:rFonts w:ascii="Arial" w:hAnsi="Arial" w:cs="Arial"/>
          <w:bCs/>
          <w:sz w:val="24"/>
        </w:rPr>
        <w:t>Headteacher</w:t>
      </w:r>
      <w:proofErr w:type="spellEnd"/>
      <w:r w:rsidR="00470030">
        <w:rPr>
          <w:rFonts w:ascii="Arial" w:hAnsi="Arial" w:cs="Arial"/>
          <w:bCs/>
          <w:sz w:val="24"/>
        </w:rPr>
        <w:t xml:space="preserve"> and requested via Michael Roach. Also no one knows who land owner is now</w:t>
      </w:r>
      <w:r>
        <w:rPr>
          <w:rFonts w:ascii="Arial" w:hAnsi="Arial" w:cs="Arial"/>
          <w:bCs/>
          <w:sz w:val="24"/>
        </w:rPr>
        <w:t xml:space="preserve"> </w:t>
      </w:r>
      <w:proofErr w:type="gramStart"/>
      <w:r>
        <w:rPr>
          <w:rFonts w:ascii="Arial" w:hAnsi="Arial" w:cs="Arial"/>
          <w:bCs/>
          <w:sz w:val="24"/>
        </w:rPr>
        <w:t xml:space="preserve">- </w:t>
      </w:r>
      <w:r w:rsidR="00470030">
        <w:rPr>
          <w:rFonts w:ascii="Arial" w:hAnsi="Arial" w:cs="Arial"/>
          <w:bCs/>
          <w:sz w:val="24"/>
        </w:rPr>
        <w:t xml:space="preserve"> IC</w:t>
      </w:r>
      <w:proofErr w:type="gramEnd"/>
      <w:r w:rsidR="00470030">
        <w:rPr>
          <w:rFonts w:ascii="Arial" w:hAnsi="Arial" w:cs="Arial"/>
          <w:bCs/>
          <w:sz w:val="24"/>
        </w:rPr>
        <w:t xml:space="preserve"> undertook renovation of the paths  but do not own the land. It used to be “owned” by a woodland trust group</w:t>
      </w:r>
      <w:proofErr w:type="gramStart"/>
      <w:r w:rsidR="00470030">
        <w:rPr>
          <w:rFonts w:ascii="Arial" w:hAnsi="Arial" w:cs="Arial"/>
          <w:bCs/>
          <w:sz w:val="24"/>
        </w:rPr>
        <w:t>..which</w:t>
      </w:r>
      <w:proofErr w:type="gramEnd"/>
      <w:r w:rsidR="00470030">
        <w:rPr>
          <w:rFonts w:ascii="Arial" w:hAnsi="Arial" w:cs="Arial"/>
          <w:bCs/>
          <w:sz w:val="24"/>
        </w:rPr>
        <w:t xml:space="preserve"> has now gone defunct. </w:t>
      </w:r>
    </w:p>
    <w:p w:rsidR="00470030" w:rsidRDefault="00470030" w:rsidP="00F806DB">
      <w:pPr>
        <w:pStyle w:val="ListParagraph"/>
        <w:rPr>
          <w:rFonts w:ascii="Arial" w:hAnsi="Arial" w:cs="Arial"/>
          <w:bCs/>
          <w:sz w:val="24"/>
        </w:rPr>
      </w:pPr>
      <w:r>
        <w:rPr>
          <w:rFonts w:ascii="Arial" w:hAnsi="Arial" w:cs="Arial"/>
          <w:bCs/>
          <w:sz w:val="24"/>
        </w:rPr>
        <w:t xml:space="preserve">Jackie McLaren (for MP) will try to find out more info about the woodland. </w:t>
      </w:r>
    </w:p>
    <w:p w:rsidR="00470030" w:rsidRDefault="00470030" w:rsidP="00F806DB">
      <w:pPr>
        <w:pStyle w:val="ListParagraph"/>
        <w:rPr>
          <w:rFonts w:ascii="Arial" w:hAnsi="Arial" w:cs="Arial"/>
          <w:bCs/>
          <w:sz w:val="24"/>
        </w:rPr>
      </w:pPr>
      <w:r>
        <w:rPr>
          <w:rFonts w:ascii="Arial" w:hAnsi="Arial" w:cs="Arial"/>
          <w:bCs/>
          <w:sz w:val="24"/>
        </w:rPr>
        <w:t>Martin and Scot will contact Community Land Scotland (Charity group) to see if they can help in tracing owner.</w:t>
      </w:r>
    </w:p>
    <w:p w:rsidR="00383561" w:rsidRPr="00383561" w:rsidRDefault="00F806DB" w:rsidP="00F806DB">
      <w:pPr>
        <w:pStyle w:val="ListParagraph"/>
        <w:numPr>
          <w:ilvl w:val="0"/>
          <w:numId w:val="43"/>
        </w:numPr>
        <w:rPr>
          <w:rFonts w:ascii="Arial" w:hAnsi="Arial" w:cs="Arial"/>
          <w:bCs/>
          <w:sz w:val="24"/>
        </w:rPr>
      </w:pPr>
      <w:r>
        <w:rPr>
          <w:rFonts w:ascii="Arial" w:hAnsi="Arial" w:cs="Arial"/>
          <w:bCs/>
          <w:sz w:val="24"/>
        </w:rPr>
        <w:t xml:space="preserve">Survey on Scotland Future Forests  </w:t>
      </w:r>
    </w:p>
    <w:p w:rsidR="00383561" w:rsidRDefault="00F806DB" w:rsidP="00383561">
      <w:pPr>
        <w:pStyle w:val="ListParagraph"/>
        <w:numPr>
          <w:ilvl w:val="0"/>
          <w:numId w:val="43"/>
        </w:numPr>
        <w:rPr>
          <w:rFonts w:ascii="Arial" w:hAnsi="Arial" w:cs="Arial"/>
          <w:bCs/>
          <w:sz w:val="24"/>
        </w:rPr>
      </w:pPr>
      <w:r>
        <w:rPr>
          <w:rFonts w:ascii="Arial" w:hAnsi="Arial" w:cs="Arial"/>
          <w:bCs/>
          <w:sz w:val="24"/>
        </w:rPr>
        <w:t>Local Development Plan – request for feedback</w:t>
      </w:r>
    </w:p>
    <w:p w:rsidR="00383561" w:rsidRDefault="00F806DB" w:rsidP="00383561">
      <w:pPr>
        <w:pStyle w:val="ListParagraph"/>
        <w:numPr>
          <w:ilvl w:val="0"/>
          <w:numId w:val="43"/>
        </w:numPr>
        <w:rPr>
          <w:rFonts w:ascii="Arial" w:hAnsi="Arial" w:cs="Arial"/>
          <w:bCs/>
          <w:sz w:val="24"/>
        </w:rPr>
      </w:pPr>
      <w:r>
        <w:rPr>
          <w:rFonts w:ascii="Arial" w:hAnsi="Arial" w:cs="Arial"/>
          <w:bCs/>
          <w:sz w:val="24"/>
        </w:rPr>
        <w:t xml:space="preserve">Cycling Consultation info at </w:t>
      </w:r>
      <w:proofErr w:type="spellStart"/>
      <w:r>
        <w:rPr>
          <w:rFonts w:ascii="Arial" w:hAnsi="Arial" w:cs="Arial"/>
          <w:bCs/>
          <w:sz w:val="24"/>
        </w:rPr>
        <w:t>Branchton</w:t>
      </w:r>
      <w:proofErr w:type="spellEnd"/>
      <w:r>
        <w:rPr>
          <w:rFonts w:ascii="Arial" w:hAnsi="Arial" w:cs="Arial"/>
          <w:bCs/>
          <w:sz w:val="24"/>
        </w:rPr>
        <w:t xml:space="preserve"> CC (Colin </w:t>
      </w:r>
      <w:proofErr w:type="spellStart"/>
      <w:r>
        <w:rPr>
          <w:rFonts w:ascii="Arial" w:hAnsi="Arial" w:cs="Arial"/>
          <w:bCs/>
          <w:sz w:val="24"/>
        </w:rPr>
        <w:t>McLellan</w:t>
      </w:r>
      <w:proofErr w:type="spellEnd"/>
      <w:r>
        <w:rPr>
          <w:rFonts w:ascii="Arial" w:hAnsi="Arial" w:cs="Arial"/>
          <w:bCs/>
          <w:sz w:val="24"/>
        </w:rPr>
        <w:t>)</w:t>
      </w:r>
    </w:p>
    <w:p w:rsidR="00F806DB" w:rsidRDefault="00F806DB" w:rsidP="00383561">
      <w:pPr>
        <w:pStyle w:val="ListParagraph"/>
        <w:numPr>
          <w:ilvl w:val="0"/>
          <w:numId w:val="43"/>
        </w:numPr>
        <w:rPr>
          <w:rFonts w:ascii="Arial" w:hAnsi="Arial" w:cs="Arial"/>
          <w:bCs/>
          <w:sz w:val="24"/>
        </w:rPr>
      </w:pPr>
      <w:r>
        <w:rPr>
          <w:rFonts w:ascii="Arial" w:hAnsi="Arial" w:cs="Arial"/>
          <w:bCs/>
          <w:sz w:val="24"/>
        </w:rPr>
        <w:t>Webinar invite to Wealth Building – online web meeting</w:t>
      </w:r>
    </w:p>
    <w:p w:rsidR="005F7923" w:rsidRDefault="00A37891" w:rsidP="00ED11D2">
      <w:pPr>
        <w:rPr>
          <w:rFonts w:ascii="Arial" w:hAnsi="Arial" w:cs="Arial"/>
          <w:b/>
          <w:sz w:val="24"/>
          <w:u w:val="single"/>
        </w:rPr>
      </w:pPr>
      <w:r>
        <w:rPr>
          <w:rFonts w:ascii="Arial" w:hAnsi="Arial" w:cs="Arial"/>
          <w:bCs/>
          <w:sz w:val="24"/>
        </w:rPr>
        <w:t xml:space="preserve"> </w:t>
      </w:r>
    </w:p>
    <w:p w:rsidR="00ED11D2" w:rsidRDefault="00ED11D2" w:rsidP="00ED11D2">
      <w:pPr>
        <w:rPr>
          <w:rFonts w:ascii="Arial" w:hAnsi="Arial" w:cs="Arial"/>
          <w:b/>
          <w:sz w:val="24"/>
          <w:u w:val="single"/>
        </w:rPr>
      </w:pPr>
      <w:r w:rsidRPr="006F1BF6">
        <w:rPr>
          <w:rFonts w:ascii="Arial" w:hAnsi="Arial" w:cs="Arial"/>
          <w:b/>
          <w:sz w:val="24"/>
          <w:u w:val="single"/>
        </w:rPr>
        <w:t>PLANNING MATTERS</w:t>
      </w:r>
    </w:p>
    <w:p w:rsidR="00ED11D2" w:rsidRPr="007E03DF" w:rsidRDefault="00ED11D2" w:rsidP="00ED11D2">
      <w:pPr>
        <w:rPr>
          <w:rFonts w:ascii="Arial" w:hAnsi="Arial" w:cs="Arial"/>
          <w:bCs/>
          <w:sz w:val="24"/>
        </w:rPr>
      </w:pPr>
      <w:r w:rsidRPr="007E03DF">
        <w:rPr>
          <w:rFonts w:ascii="Arial" w:hAnsi="Arial" w:cs="Arial"/>
          <w:bCs/>
          <w:sz w:val="24"/>
        </w:rPr>
        <w:t xml:space="preserve">All local planning matters can be reviewed at the </w:t>
      </w:r>
      <w:r>
        <w:rPr>
          <w:rFonts w:ascii="Arial" w:hAnsi="Arial" w:cs="Arial"/>
          <w:bCs/>
          <w:sz w:val="24"/>
        </w:rPr>
        <w:t>link below.</w:t>
      </w:r>
    </w:p>
    <w:p w:rsidR="00ED11D2" w:rsidRDefault="009F2113" w:rsidP="00ED11D2">
      <w:pPr>
        <w:rPr>
          <w:rStyle w:val="Hyperlink"/>
          <w:rFonts w:ascii="Arial" w:hAnsi="Arial" w:cs="Arial"/>
          <w:b/>
          <w:sz w:val="24"/>
        </w:rPr>
      </w:pPr>
      <w:hyperlink r:id="rId8" w:history="1">
        <w:r w:rsidR="00F33038" w:rsidRPr="00491A5B">
          <w:rPr>
            <w:rStyle w:val="Hyperlink"/>
            <w:rFonts w:ascii="Arial" w:hAnsi="Arial" w:cs="Arial"/>
            <w:b/>
            <w:sz w:val="24"/>
          </w:rPr>
          <w:t xml:space="preserve">https://www.inverclyde.gov.uk/planning-and-the-environment, email </w:t>
        </w:r>
        <w:proofErr w:type="spellStart"/>
        <w:r w:rsidR="00F33038" w:rsidRPr="00491A5B">
          <w:rPr>
            <w:rStyle w:val="Hyperlink"/>
            <w:rFonts w:ascii="Arial" w:hAnsi="Arial" w:cs="Arial"/>
            <w:b/>
            <w:sz w:val="24"/>
          </w:rPr>
          <w:t>fro</w:t>
        </w:r>
        <w:proofErr w:type="spellEnd"/>
        <w:r w:rsidR="00F33038" w:rsidRPr="00491A5B">
          <w:rPr>
            <w:rStyle w:val="Hyperlink"/>
            <w:rFonts w:ascii="Arial" w:hAnsi="Arial" w:cs="Arial"/>
            <w:b/>
            <w:sz w:val="24"/>
          </w:rPr>
          <w:t xml:space="preserve"> Resident Mr </w:t>
        </w:r>
        <w:proofErr w:type="spellStart"/>
        <w:r w:rsidR="00F33038" w:rsidRPr="00491A5B">
          <w:rPr>
            <w:rStyle w:val="Hyperlink"/>
            <w:rFonts w:ascii="Arial" w:hAnsi="Arial" w:cs="Arial"/>
            <w:b/>
            <w:sz w:val="24"/>
          </w:rPr>
          <w:t>H.ritchie</w:t>
        </w:r>
        <w:proofErr w:type="spellEnd"/>
        <w:r w:rsidR="00F33038" w:rsidRPr="00491A5B">
          <w:rPr>
            <w:rStyle w:val="Hyperlink"/>
            <w:rFonts w:ascii="Arial" w:hAnsi="Arial" w:cs="Arial"/>
            <w:b/>
            <w:sz w:val="24"/>
          </w:rPr>
          <w:t xml:space="preserve"> regarding the /planning-applications/how-to-view-planning-applications/planning-online-terms-and-conditions-of-use</w:t>
        </w:r>
      </w:hyperlink>
    </w:p>
    <w:p w:rsidR="00ED11D2" w:rsidRDefault="00ED11D2" w:rsidP="00ED11D2">
      <w:pPr>
        <w:rPr>
          <w:rStyle w:val="Hyperlink"/>
          <w:rFonts w:ascii="Arial" w:hAnsi="Arial" w:cs="Arial"/>
          <w:b/>
          <w:color w:val="auto"/>
          <w:sz w:val="24"/>
        </w:rPr>
      </w:pPr>
      <w:r w:rsidRPr="00812FBB">
        <w:rPr>
          <w:rStyle w:val="Hyperlink"/>
          <w:rFonts w:ascii="Arial" w:hAnsi="Arial" w:cs="Arial"/>
          <w:b/>
          <w:color w:val="auto"/>
          <w:sz w:val="24"/>
        </w:rPr>
        <w:t>USEFUL LINKS</w:t>
      </w:r>
      <w:r>
        <w:rPr>
          <w:rStyle w:val="Hyperlink"/>
          <w:rFonts w:ascii="Arial" w:hAnsi="Arial" w:cs="Arial"/>
          <w:b/>
          <w:color w:val="auto"/>
          <w:sz w:val="24"/>
        </w:rPr>
        <w:t xml:space="preserve"> </w:t>
      </w:r>
    </w:p>
    <w:p w:rsidR="00ED11D2" w:rsidRPr="00624B7C" w:rsidRDefault="00ED11D2" w:rsidP="00ED11D2">
      <w:pPr>
        <w:rPr>
          <w:rStyle w:val="Hyperlink"/>
          <w:rFonts w:ascii="Arial" w:hAnsi="Arial" w:cs="Arial"/>
          <w:bCs/>
          <w:color w:val="auto"/>
          <w:sz w:val="24"/>
          <w:u w:val="none"/>
        </w:rPr>
      </w:pPr>
      <w:r w:rsidRPr="00624B7C">
        <w:rPr>
          <w:rStyle w:val="Hyperlink"/>
          <w:rFonts w:ascii="Arial" w:hAnsi="Arial" w:cs="Arial"/>
          <w:bCs/>
          <w:color w:val="auto"/>
          <w:sz w:val="24"/>
          <w:u w:val="none"/>
        </w:rPr>
        <w:t>For anyone interested in keeping track of planning applications as they are processed by the Local Authority.</w:t>
      </w:r>
    </w:p>
    <w:p w:rsidR="00ED11D2" w:rsidRDefault="009F2113" w:rsidP="00ED11D2">
      <w:pPr>
        <w:rPr>
          <w:rStyle w:val="Hyperlink"/>
          <w:rFonts w:ascii="Arial" w:hAnsi="Arial" w:cs="Arial"/>
          <w:b/>
          <w:sz w:val="24"/>
        </w:rPr>
      </w:pPr>
      <w:hyperlink r:id="rId9" w:history="1">
        <w:r w:rsidR="00ED11D2" w:rsidRPr="0027610F">
          <w:rPr>
            <w:rStyle w:val="Hyperlink"/>
            <w:rFonts w:ascii="Arial" w:hAnsi="Arial" w:cs="Arial"/>
            <w:b/>
            <w:sz w:val="24"/>
          </w:rPr>
          <w:t>Https://planningramps.uk/</w:t>
        </w:r>
      </w:hyperlink>
      <w:r w:rsidR="00ED11D2">
        <w:rPr>
          <w:rStyle w:val="Hyperlink"/>
          <w:rFonts w:ascii="Arial" w:hAnsi="Arial" w:cs="Arial"/>
          <w:b/>
          <w:sz w:val="24"/>
        </w:rPr>
        <w:t xml:space="preserve"> </w:t>
      </w:r>
    </w:p>
    <w:p w:rsidR="00ED11D2" w:rsidRPr="000530DD" w:rsidRDefault="00ED11D2" w:rsidP="00ED11D2">
      <w:pPr>
        <w:rPr>
          <w:rStyle w:val="Hyperlink"/>
          <w:rFonts w:ascii="Arial" w:hAnsi="Arial" w:cs="Arial"/>
          <w:bCs/>
          <w:color w:val="auto"/>
          <w:sz w:val="24"/>
          <w:u w:val="none"/>
        </w:rPr>
      </w:pPr>
      <w:r w:rsidRPr="000530DD">
        <w:rPr>
          <w:rStyle w:val="Hyperlink"/>
          <w:rFonts w:ascii="Arial" w:hAnsi="Arial" w:cs="Arial"/>
          <w:bCs/>
          <w:color w:val="auto"/>
          <w:sz w:val="24"/>
          <w:u w:val="none"/>
        </w:rPr>
        <w:t>Plann</w:t>
      </w:r>
      <w:r>
        <w:rPr>
          <w:rStyle w:val="Hyperlink"/>
          <w:rFonts w:ascii="Arial" w:hAnsi="Arial" w:cs="Arial"/>
          <w:bCs/>
          <w:color w:val="auto"/>
          <w:sz w:val="24"/>
          <w:u w:val="none"/>
        </w:rPr>
        <w:t>ing Democracy democratic is a community led organisation campaigning to strengthen the voice and influence of the public in the planning and development of Scotland’s Lands. The aim is to deepen democratic control and promote environmental justice.</w:t>
      </w:r>
    </w:p>
    <w:p w:rsidR="00ED11D2" w:rsidRDefault="00ED11D2" w:rsidP="00ED11D2">
      <w:pPr>
        <w:rPr>
          <w:rFonts w:ascii="Arial" w:hAnsi="Arial" w:cs="Arial"/>
          <w:b/>
          <w:sz w:val="24"/>
          <w:u w:val="single"/>
        </w:rPr>
      </w:pPr>
      <w:r>
        <w:rPr>
          <w:rStyle w:val="Hyperlink"/>
          <w:rFonts w:ascii="Arial" w:hAnsi="Arial" w:cs="Arial"/>
          <w:b/>
          <w:sz w:val="24"/>
        </w:rPr>
        <w:t>https://planningdemocracy.org.uk</w:t>
      </w:r>
    </w:p>
    <w:p w:rsidR="00A9678E" w:rsidRDefault="00D876A3" w:rsidP="00D15833">
      <w:pPr>
        <w:rPr>
          <w:rFonts w:ascii="Arial" w:hAnsi="Arial" w:cs="Arial"/>
          <w:b/>
          <w:sz w:val="24"/>
          <w:u w:val="single"/>
        </w:rPr>
      </w:pPr>
      <w:r>
        <w:rPr>
          <w:rFonts w:ascii="Arial" w:hAnsi="Arial" w:cs="Arial"/>
          <w:b/>
          <w:sz w:val="24"/>
          <w:u w:val="single"/>
        </w:rPr>
        <w:t>AOCB</w:t>
      </w:r>
    </w:p>
    <w:p w:rsidR="00D876A3" w:rsidRDefault="00D876A3" w:rsidP="00D15833">
      <w:pPr>
        <w:rPr>
          <w:rStyle w:val="Hyperlink"/>
          <w:rFonts w:ascii="Arial" w:hAnsi="Arial" w:cs="Arial"/>
          <w:bCs/>
          <w:color w:val="auto"/>
          <w:sz w:val="24"/>
          <w:u w:val="none"/>
        </w:rPr>
      </w:pPr>
      <w:proofErr w:type="gramStart"/>
      <w:r w:rsidRPr="00D876A3">
        <w:rPr>
          <w:rStyle w:val="Hyperlink"/>
          <w:rFonts w:ascii="Arial" w:hAnsi="Arial" w:cs="Arial"/>
          <w:b/>
          <w:bCs/>
          <w:color w:val="auto"/>
          <w:sz w:val="24"/>
          <w:u w:val="none"/>
        </w:rPr>
        <w:t xml:space="preserve">Discussion on Bus to Upper </w:t>
      </w:r>
      <w:proofErr w:type="spellStart"/>
      <w:r w:rsidRPr="00D876A3">
        <w:rPr>
          <w:rStyle w:val="Hyperlink"/>
          <w:rFonts w:ascii="Arial" w:hAnsi="Arial" w:cs="Arial"/>
          <w:b/>
          <w:bCs/>
          <w:color w:val="auto"/>
          <w:sz w:val="24"/>
          <w:u w:val="none"/>
        </w:rPr>
        <w:t>Inverkip</w:t>
      </w:r>
      <w:proofErr w:type="spellEnd"/>
      <w:r>
        <w:rPr>
          <w:rStyle w:val="Hyperlink"/>
          <w:rFonts w:ascii="Arial" w:hAnsi="Arial" w:cs="Arial"/>
          <w:bCs/>
          <w:color w:val="auto"/>
          <w:sz w:val="24"/>
          <w:u w:val="none"/>
        </w:rPr>
        <w:t>.</w:t>
      </w:r>
      <w:proofErr w:type="gramEnd"/>
      <w:r>
        <w:rPr>
          <w:rStyle w:val="Hyperlink"/>
          <w:rFonts w:ascii="Arial" w:hAnsi="Arial" w:cs="Arial"/>
          <w:bCs/>
          <w:color w:val="auto"/>
          <w:sz w:val="24"/>
          <w:u w:val="none"/>
        </w:rPr>
        <w:t xml:space="preserve"> </w:t>
      </w:r>
    </w:p>
    <w:p w:rsidR="00D876A3" w:rsidRDefault="00D876A3" w:rsidP="00D15833">
      <w:pPr>
        <w:rPr>
          <w:rStyle w:val="Hyperlink"/>
          <w:rFonts w:ascii="Arial" w:hAnsi="Arial" w:cs="Arial"/>
          <w:bCs/>
          <w:color w:val="auto"/>
          <w:sz w:val="24"/>
          <w:u w:val="none"/>
        </w:rPr>
      </w:pPr>
      <w:r>
        <w:rPr>
          <w:rStyle w:val="Hyperlink"/>
          <w:rFonts w:ascii="Arial" w:hAnsi="Arial" w:cs="Arial"/>
          <w:bCs/>
          <w:color w:val="auto"/>
          <w:sz w:val="24"/>
          <w:u w:val="none"/>
        </w:rPr>
        <w:t xml:space="preserve">Cllr Cassidy confirmed 578A – bus up to </w:t>
      </w:r>
      <w:proofErr w:type="spellStart"/>
      <w:r>
        <w:rPr>
          <w:rStyle w:val="Hyperlink"/>
          <w:rFonts w:ascii="Arial" w:hAnsi="Arial" w:cs="Arial"/>
          <w:bCs/>
          <w:color w:val="auto"/>
          <w:sz w:val="24"/>
          <w:u w:val="none"/>
        </w:rPr>
        <w:t>Langhouse</w:t>
      </w:r>
      <w:proofErr w:type="spellEnd"/>
      <w:r>
        <w:rPr>
          <w:rStyle w:val="Hyperlink"/>
          <w:rFonts w:ascii="Arial" w:hAnsi="Arial" w:cs="Arial"/>
          <w:bCs/>
          <w:color w:val="auto"/>
          <w:sz w:val="24"/>
          <w:u w:val="none"/>
        </w:rPr>
        <w:t xml:space="preserve"> </w:t>
      </w:r>
      <w:proofErr w:type="gramStart"/>
      <w:r>
        <w:rPr>
          <w:rStyle w:val="Hyperlink"/>
          <w:rFonts w:ascii="Arial" w:hAnsi="Arial" w:cs="Arial"/>
          <w:bCs/>
          <w:color w:val="auto"/>
          <w:sz w:val="24"/>
          <w:u w:val="none"/>
        </w:rPr>
        <w:t>Road ,</w:t>
      </w:r>
      <w:proofErr w:type="gramEnd"/>
      <w:r>
        <w:rPr>
          <w:rStyle w:val="Hyperlink"/>
          <w:rFonts w:ascii="Arial" w:hAnsi="Arial" w:cs="Arial"/>
          <w:bCs/>
          <w:color w:val="auto"/>
          <w:sz w:val="24"/>
          <w:u w:val="none"/>
        </w:rPr>
        <w:t xml:space="preserve"> </w:t>
      </w:r>
      <w:proofErr w:type="spellStart"/>
      <w:r>
        <w:rPr>
          <w:rStyle w:val="Hyperlink"/>
          <w:rFonts w:ascii="Arial" w:hAnsi="Arial" w:cs="Arial"/>
          <w:bCs/>
          <w:color w:val="auto"/>
          <w:sz w:val="24"/>
          <w:u w:val="none"/>
        </w:rPr>
        <w:t>Inverkip</w:t>
      </w:r>
      <w:proofErr w:type="spellEnd"/>
      <w:r>
        <w:rPr>
          <w:rStyle w:val="Hyperlink"/>
          <w:rFonts w:ascii="Arial" w:hAnsi="Arial" w:cs="Arial"/>
          <w:bCs/>
          <w:color w:val="auto"/>
          <w:sz w:val="24"/>
          <w:u w:val="none"/>
        </w:rPr>
        <w:t>.</w:t>
      </w:r>
    </w:p>
    <w:p w:rsidR="00D876A3" w:rsidRDefault="00D876A3" w:rsidP="00D15833">
      <w:pPr>
        <w:rPr>
          <w:rStyle w:val="Hyperlink"/>
          <w:rFonts w:ascii="Arial" w:hAnsi="Arial" w:cs="Arial"/>
          <w:bCs/>
          <w:color w:val="auto"/>
          <w:sz w:val="24"/>
          <w:u w:val="none"/>
        </w:rPr>
      </w:pPr>
      <w:proofErr w:type="gramStart"/>
      <w:r>
        <w:rPr>
          <w:rStyle w:val="Hyperlink"/>
          <w:rFonts w:ascii="Arial" w:hAnsi="Arial" w:cs="Arial"/>
          <w:bCs/>
          <w:color w:val="auto"/>
          <w:sz w:val="24"/>
          <w:u w:val="none"/>
        </w:rPr>
        <w:t xml:space="preserve">SPT Subsidised </w:t>
      </w:r>
      <w:proofErr w:type="spellStart"/>
      <w:r>
        <w:rPr>
          <w:rStyle w:val="Hyperlink"/>
          <w:rFonts w:ascii="Arial" w:hAnsi="Arial" w:cs="Arial"/>
          <w:bCs/>
          <w:color w:val="auto"/>
          <w:sz w:val="24"/>
          <w:u w:val="none"/>
        </w:rPr>
        <w:t>Skelmorlie</w:t>
      </w:r>
      <w:proofErr w:type="spellEnd"/>
      <w:r>
        <w:rPr>
          <w:rStyle w:val="Hyperlink"/>
          <w:rFonts w:ascii="Arial" w:hAnsi="Arial" w:cs="Arial"/>
          <w:bCs/>
          <w:color w:val="auto"/>
          <w:sz w:val="24"/>
          <w:u w:val="none"/>
        </w:rPr>
        <w:t xml:space="preserve"> /</w:t>
      </w:r>
      <w:proofErr w:type="spellStart"/>
      <w:r>
        <w:rPr>
          <w:rStyle w:val="Hyperlink"/>
          <w:rFonts w:ascii="Arial" w:hAnsi="Arial" w:cs="Arial"/>
          <w:bCs/>
          <w:color w:val="auto"/>
          <w:sz w:val="24"/>
          <w:u w:val="none"/>
        </w:rPr>
        <w:t>Wemyss</w:t>
      </w:r>
      <w:proofErr w:type="spellEnd"/>
      <w:r>
        <w:rPr>
          <w:rStyle w:val="Hyperlink"/>
          <w:rFonts w:ascii="Arial" w:hAnsi="Arial" w:cs="Arial"/>
          <w:bCs/>
          <w:color w:val="auto"/>
          <w:sz w:val="24"/>
          <w:u w:val="none"/>
        </w:rPr>
        <w:t xml:space="preserve"> Bay /Upper </w:t>
      </w:r>
      <w:proofErr w:type="spellStart"/>
      <w:r>
        <w:rPr>
          <w:rStyle w:val="Hyperlink"/>
          <w:rFonts w:ascii="Arial" w:hAnsi="Arial" w:cs="Arial"/>
          <w:bCs/>
          <w:color w:val="auto"/>
          <w:sz w:val="24"/>
          <w:u w:val="none"/>
        </w:rPr>
        <w:t>Inverkip</w:t>
      </w:r>
      <w:proofErr w:type="spellEnd"/>
      <w:r>
        <w:rPr>
          <w:rStyle w:val="Hyperlink"/>
          <w:rFonts w:ascii="Arial" w:hAnsi="Arial" w:cs="Arial"/>
          <w:bCs/>
          <w:color w:val="auto"/>
          <w:sz w:val="24"/>
          <w:u w:val="none"/>
        </w:rPr>
        <w:t>.</w:t>
      </w:r>
      <w:proofErr w:type="gramEnd"/>
    </w:p>
    <w:p w:rsidR="00D876A3" w:rsidRDefault="00D876A3" w:rsidP="00D15833">
      <w:pPr>
        <w:rPr>
          <w:rStyle w:val="Hyperlink"/>
          <w:rFonts w:ascii="Arial" w:hAnsi="Arial" w:cs="Arial"/>
          <w:bCs/>
          <w:color w:val="auto"/>
          <w:sz w:val="24"/>
          <w:u w:val="none"/>
        </w:rPr>
      </w:pPr>
      <w:r>
        <w:rPr>
          <w:rStyle w:val="Hyperlink"/>
          <w:rFonts w:ascii="Arial" w:hAnsi="Arial" w:cs="Arial"/>
          <w:bCs/>
          <w:color w:val="auto"/>
          <w:sz w:val="24"/>
          <w:u w:val="none"/>
        </w:rPr>
        <w:t xml:space="preserve">SPT public consultations </w:t>
      </w:r>
      <w:proofErr w:type="spellStart"/>
      <w:r>
        <w:rPr>
          <w:rStyle w:val="Hyperlink"/>
          <w:rFonts w:ascii="Arial" w:hAnsi="Arial" w:cs="Arial"/>
          <w:bCs/>
          <w:color w:val="auto"/>
          <w:sz w:val="24"/>
          <w:u w:val="none"/>
        </w:rPr>
        <w:t>Inverkip</w:t>
      </w:r>
      <w:proofErr w:type="spellEnd"/>
      <w:r>
        <w:rPr>
          <w:rStyle w:val="Hyperlink"/>
          <w:rFonts w:ascii="Arial" w:hAnsi="Arial" w:cs="Arial"/>
          <w:bCs/>
          <w:color w:val="auto"/>
          <w:sz w:val="24"/>
          <w:u w:val="none"/>
        </w:rPr>
        <w:t xml:space="preserve"> Hub 21 May 2:30 – 3:15 and </w:t>
      </w:r>
      <w:proofErr w:type="spellStart"/>
      <w:r>
        <w:rPr>
          <w:rStyle w:val="Hyperlink"/>
          <w:rFonts w:ascii="Arial" w:hAnsi="Arial" w:cs="Arial"/>
          <w:bCs/>
          <w:color w:val="auto"/>
          <w:sz w:val="24"/>
          <w:u w:val="none"/>
        </w:rPr>
        <w:t>Skelmorlie</w:t>
      </w:r>
      <w:proofErr w:type="spellEnd"/>
      <w:r>
        <w:rPr>
          <w:rStyle w:val="Hyperlink"/>
          <w:rFonts w:ascii="Arial" w:hAnsi="Arial" w:cs="Arial"/>
          <w:bCs/>
          <w:color w:val="auto"/>
          <w:sz w:val="24"/>
          <w:u w:val="none"/>
        </w:rPr>
        <w:t xml:space="preserve"> 1:30 – 2:15.</w:t>
      </w:r>
    </w:p>
    <w:p w:rsidR="00D876A3" w:rsidRDefault="00D876A3" w:rsidP="00D15833">
      <w:pPr>
        <w:rPr>
          <w:rStyle w:val="Hyperlink"/>
          <w:rFonts w:ascii="Arial" w:hAnsi="Arial" w:cs="Arial"/>
          <w:bCs/>
          <w:color w:val="auto"/>
          <w:sz w:val="24"/>
          <w:u w:val="none"/>
        </w:rPr>
      </w:pPr>
      <w:r>
        <w:rPr>
          <w:rStyle w:val="Hyperlink"/>
          <w:rFonts w:ascii="Arial" w:hAnsi="Arial" w:cs="Arial"/>
          <w:bCs/>
          <w:color w:val="auto"/>
          <w:sz w:val="24"/>
          <w:u w:val="none"/>
        </w:rPr>
        <w:t xml:space="preserve">Frances will post on IWBCC </w:t>
      </w:r>
      <w:proofErr w:type="spellStart"/>
      <w:r>
        <w:rPr>
          <w:rStyle w:val="Hyperlink"/>
          <w:rFonts w:ascii="Arial" w:hAnsi="Arial" w:cs="Arial"/>
          <w:bCs/>
          <w:color w:val="auto"/>
          <w:sz w:val="24"/>
          <w:u w:val="none"/>
        </w:rPr>
        <w:t>Facebook</w:t>
      </w:r>
      <w:proofErr w:type="spellEnd"/>
      <w:r>
        <w:rPr>
          <w:rStyle w:val="Hyperlink"/>
          <w:rFonts w:ascii="Arial" w:hAnsi="Arial" w:cs="Arial"/>
          <w:bCs/>
          <w:color w:val="auto"/>
          <w:sz w:val="24"/>
          <w:u w:val="none"/>
        </w:rPr>
        <w:t xml:space="preserve"> page.</w:t>
      </w:r>
    </w:p>
    <w:p w:rsidR="00D876A3" w:rsidRDefault="00D876A3" w:rsidP="00D15833">
      <w:pPr>
        <w:rPr>
          <w:rFonts w:ascii="Arial" w:hAnsi="Arial" w:cs="Arial"/>
          <w:b/>
          <w:sz w:val="24"/>
          <w:u w:val="single"/>
        </w:rPr>
      </w:pPr>
      <w:r>
        <w:rPr>
          <w:rFonts w:ascii="Arial" w:hAnsi="Arial" w:cs="Arial"/>
          <w:b/>
          <w:sz w:val="24"/>
          <w:u w:val="single"/>
        </w:rPr>
        <w:t xml:space="preserve">Smithy Court junction – Main Street – </w:t>
      </w:r>
      <w:proofErr w:type="spellStart"/>
      <w:r>
        <w:rPr>
          <w:rFonts w:ascii="Arial" w:hAnsi="Arial" w:cs="Arial"/>
          <w:b/>
          <w:sz w:val="24"/>
          <w:u w:val="single"/>
        </w:rPr>
        <w:t>Langhouse</w:t>
      </w:r>
      <w:proofErr w:type="spellEnd"/>
      <w:r>
        <w:rPr>
          <w:rFonts w:ascii="Arial" w:hAnsi="Arial" w:cs="Arial"/>
          <w:b/>
          <w:sz w:val="24"/>
          <w:u w:val="single"/>
        </w:rPr>
        <w:t xml:space="preserve"> Road:</w:t>
      </w:r>
    </w:p>
    <w:p w:rsidR="00D876A3" w:rsidRDefault="00D876A3" w:rsidP="00D15833">
      <w:pPr>
        <w:rPr>
          <w:rFonts w:ascii="Arial" w:hAnsi="Arial" w:cs="Arial"/>
          <w:sz w:val="24"/>
        </w:rPr>
      </w:pPr>
      <w:r w:rsidRPr="00D876A3">
        <w:rPr>
          <w:rFonts w:ascii="Arial" w:hAnsi="Arial" w:cs="Arial"/>
          <w:sz w:val="24"/>
        </w:rPr>
        <w:t xml:space="preserve">Residents raised that no or very faded </w:t>
      </w:r>
      <w:proofErr w:type="spellStart"/>
      <w:r w:rsidRPr="00D876A3">
        <w:rPr>
          <w:rFonts w:ascii="Arial" w:hAnsi="Arial" w:cs="Arial"/>
          <w:sz w:val="24"/>
        </w:rPr>
        <w:t>roadmarkings</w:t>
      </w:r>
      <w:proofErr w:type="spellEnd"/>
      <w:r w:rsidRPr="00D876A3">
        <w:rPr>
          <w:rFonts w:ascii="Arial" w:hAnsi="Arial" w:cs="Arial"/>
          <w:sz w:val="24"/>
        </w:rPr>
        <w:t xml:space="preserve"> at junction and also with width of road can be difficult to cross /see what is coming down hill</w:t>
      </w:r>
      <w:r>
        <w:rPr>
          <w:rFonts w:ascii="Arial" w:hAnsi="Arial" w:cs="Arial"/>
          <w:sz w:val="24"/>
        </w:rPr>
        <w:t xml:space="preserve">. Could there be an island?  </w:t>
      </w:r>
    </w:p>
    <w:p w:rsidR="00D876A3" w:rsidRDefault="00D876A3" w:rsidP="00D15833">
      <w:pPr>
        <w:rPr>
          <w:rFonts w:ascii="Arial" w:hAnsi="Arial" w:cs="Arial"/>
          <w:sz w:val="24"/>
        </w:rPr>
      </w:pPr>
      <w:r>
        <w:rPr>
          <w:rFonts w:ascii="Arial" w:hAnsi="Arial" w:cs="Arial"/>
          <w:sz w:val="24"/>
        </w:rPr>
        <w:lastRenderedPageBreak/>
        <w:t xml:space="preserve">Open drain cover on corner bottom </w:t>
      </w:r>
      <w:proofErr w:type="spellStart"/>
      <w:r>
        <w:rPr>
          <w:rFonts w:ascii="Arial" w:hAnsi="Arial" w:cs="Arial"/>
          <w:sz w:val="24"/>
        </w:rPr>
        <w:t>Langhouse</w:t>
      </w:r>
      <w:proofErr w:type="spellEnd"/>
      <w:r>
        <w:rPr>
          <w:rFonts w:ascii="Arial" w:hAnsi="Arial" w:cs="Arial"/>
          <w:sz w:val="24"/>
        </w:rPr>
        <w:t xml:space="preserve"> Road, </w:t>
      </w:r>
      <w:proofErr w:type="spellStart"/>
      <w:r>
        <w:rPr>
          <w:rFonts w:ascii="Arial" w:hAnsi="Arial" w:cs="Arial"/>
          <w:sz w:val="24"/>
        </w:rPr>
        <w:t>Inverkip</w:t>
      </w:r>
      <w:proofErr w:type="spellEnd"/>
      <w:r>
        <w:rPr>
          <w:rFonts w:ascii="Arial" w:hAnsi="Arial" w:cs="Arial"/>
          <w:sz w:val="24"/>
        </w:rPr>
        <w:t xml:space="preserve">. </w:t>
      </w:r>
    </w:p>
    <w:p w:rsidR="00D876A3" w:rsidRDefault="00D876A3" w:rsidP="00D15833">
      <w:pPr>
        <w:rPr>
          <w:rFonts w:ascii="Arial" w:hAnsi="Arial" w:cs="Arial"/>
          <w:sz w:val="24"/>
        </w:rPr>
      </w:pPr>
      <w:r>
        <w:rPr>
          <w:rFonts w:ascii="Arial" w:hAnsi="Arial" w:cs="Arial"/>
          <w:sz w:val="24"/>
        </w:rPr>
        <w:t>Martin agreed to action to check/report to IC Roads.</w:t>
      </w:r>
    </w:p>
    <w:p w:rsidR="00D876A3" w:rsidRDefault="00D876A3" w:rsidP="00D876A3">
      <w:pPr>
        <w:rPr>
          <w:rFonts w:ascii="Arial" w:hAnsi="Arial" w:cs="Arial"/>
          <w:b/>
          <w:sz w:val="24"/>
          <w:u w:val="single"/>
        </w:rPr>
      </w:pPr>
      <w:r>
        <w:rPr>
          <w:rFonts w:ascii="Arial" w:hAnsi="Arial" w:cs="Arial"/>
          <w:b/>
          <w:sz w:val="24"/>
          <w:u w:val="single"/>
        </w:rPr>
        <w:t xml:space="preserve">Daff Glen “park” – Main Street – </w:t>
      </w:r>
      <w:proofErr w:type="spellStart"/>
      <w:r>
        <w:rPr>
          <w:rFonts w:ascii="Arial" w:hAnsi="Arial" w:cs="Arial"/>
          <w:b/>
          <w:sz w:val="24"/>
          <w:u w:val="single"/>
        </w:rPr>
        <w:t>Inverkip</w:t>
      </w:r>
      <w:proofErr w:type="spellEnd"/>
      <w:r>
        <w:rPr>
          <w:rFonts w:ascii="Arial" w:hAnsi="Arial" w:cs="Arial"/>
          <w:b/>
          <w:sz w:val="24"/>
          <w:u w:val="single"/>
        </w:rPr>
        <w:t>:</w:t>
      </w:r>
    </w:p>
    <w:p w:rsidR="000F31EB" w:rsidRDefault="00D876A3" w:rsidP="00D876A3">
      <w:pPr>
        <w:rPr>
          <w:rFonts w:ascii="Arial" w:hAnsi="Arial" w:cs="Arial"/>
          <w:sz w:val="24"/>
        </w:rPr>
      </w:pPr>
      <w:r>
        <w:rPr>
          <w:rFonts w:ascii="Arial" w:hAnsi="Arial" w:cs="Arial"/>
          <w:sz w:val="24"/>
        </w:rPr>
        <w:t xml:space="preserve">Jean A raised question if gate can be obtained and installed at the entrance. </w:t>
      </w:r>
      <w:r w:rsidR="000F31EB">
        <w:rPr>
          <w:rFonts w:ascii="Arial" w:hAnsi="Arial" w:cs="Arial"/>
          <w:sz w:val="24"/>
        </w:rPr>
        <w:t xml:space="preserve">Eileen confirmed it was on list of potential projects, and that Inverclyde Community Trust said they could quote on this </w:t>
      </w:r>
      <w:proofErr w:type="gramStart"/>
      <w:r w:rsidR="000F31EB">
        <w:rPr>
          <w:rFonts w:ascii="Arial" w:hAnsi="Arial" w:cs="Arial"/>
          <w:sz w:val="24"/>
        </w:rPr>
        <w:t>work ,</w:t>
      </w:r>
      <w:proofErr w:type="gramEnd"/>
      <w:r w:rsidR="000F31EB">
        <w:rPr>
          <w:rFonts w:ascii="Arial" w:hAnsi="Arial" w:cs="Arial"/>
          <w:sz w:val="24"/>
        </w:rPr>
        <w:t xml:space="preserve"> (once they have new batch of “interns”) .</w:t>
      </w:r>
    </w:p>
    <w:p w:rsidR="00E65831" w:rsidRDefault="00D876A3" w:rsidP="00D876A3">
      <w:pPr>
        <w:rPr>
          <w:rFonts w:ascii="Arial" w:hAnsi="Arial" w:cs="Arial"/>
          <w:sz w:val="24"/>
        </w:rPr>
      </w:pPr>
      <w:r>
        <w:rPr>
          <w:rFonts w:ascii="Arial" w:hAnsi="Arial" w:cs="Arial"/>
          <w:sz w:val="24"/>
        </w:rPr>
        <w:t xml:space="preserve">Also concerns that often dropped pavement and entrance is blocked by parked cars. </w:t>
      </w:r>
    </w:p>
    <w:p w:rsidR="00D876A3" w:rsidRDefault="00D876A3" w:rsidP="00D876A3">
      <w:pPr>
        <w:rPr>
          <w:rFonts w:ascii="Arial" w:hAnsi="Arial" w:cs="Arial"/>
          <w:sz w:val="24"/>
        </w:rPr>
      </w:pPr>
      <w:r>
        <w:rPr>
          <w:rFonts w:ascii="Arial" w:hAnsi="Arial" w:cs="Arial"/>
          <w:sz w:val="24"/>
        </w:rPr>
        <w:t xml:space="preserve">Tony agreed to action to discuss with Jim Brown. </w:t>
      </w:r>
    </w:p>
    <w:p w:rsidR="00D876A3" w:rsidRDefault="00D876A3" w:rsidP="00D876A3">
      <w:pPr>
        <w:rPr>
          <w:rFonts w:ascii="Arial" w:hAnsi="Arial" w:cs="Arial"/>
          <w:b/>
          <w:sz w:val="24"/>
          <w:u w:val="single"/>
        </w:rPr>
      </w:pPr>
    </w:p>
    <w:p w:rsidR="00335AE6" w:rsidRDefault="001E56E8" w:rsidP="00D15833">
      <w:pPr>
        <w:rPr>
          <w:rFonts w:ascii="Arial" w:hAnsi="Arial" w:cs="Arial"/>
          <w:b/>
          <w:sz w:val="24"/>
          <w:u w:val="single"/>
        </w:rPr>
      </w:pPr>
      <w:r w:rsidRPr="001E56E8">
        <w:rPr>
          <w:rFonts w:ascii="Arial" w:hAnsi="Arial" w:cs="Arial"/>
          <w:b/>
          <w:sz w:val="24"/>
          <w:u w:val="single"/>
        </w:rPr>
        <w:t xml:space="preserve">Cllr </w:t>
      </w:r>
      <w:r>
        <w:rPr>
          <w:rFonts w:ascii="Arial" w:hAnsi="Arial" w:cs="Arial"/>
          <w:b/>
          <w:sz w:val="24"/>
          <w:u w:val="single"/>
        </w:rPr>
        <w:t xml:space="preserve">P. </w:t>
      </w:r>
      <w:r w:rsidRPr="001E56E8">
        <w:rPr>
          <w:rFonts w:ascii="Arial" w:hAnsi="Arial" w:cs="Arial"/>
          <w:b/>
          <w:sz w:val="24"/>
          <w:u w:val="single"/>
        </w:rPr>
        <w:t xml:space="preserve">Cassidy </w:t>
      </w:r>
      <w:r w:rsidR="00BD6E4D">
        <w:rPr>
          <w:rFonts w:ascii="Arial" w:hAnsi="Arial" w:cs="Arial"/>
          <w:b/>
          <w:sz w:val="24"/>
          <w:u w:val="single"/>
        </w:rPr>
        <w:t>R</w:t>
      </w:r>
      <w:r w:rsidRPr="001E56E8">
        <w:rPr>
          <w:rFonts w:ascii="Arial" w:hAnsi="Arial" w:cs="Arial"/>
          <w:b/>
          <w:sz w:val="24"/>
          <w:u w:val="single"/>
        </w:rPr>
        <w:t>eport</w:t>
      </w:r>
    </w:p>
    <w:p w:rsidR="00CD18E1" w:rsidRDefault="002759A8" w:rsidP="001E6F9C">
      <w:pPr>
        <w:rPr>
          <w:rFonts w:ascii="Arial" w:hAnsi="Arial" w:cs="Arial"/>
          <w:bCs/>
          <w:sz w:val="24"/>
        </w:rPr>
      </w:pPr>
      <w:r w:rsidRPr="002759A8">
        <w:rPr>
          <w:rFonts w:ascii="Arial" w:hAnsi="Arial" w:cs="Arial"/>
          <w:bCs/>
          <w:sz w:val="24"/>
        </w:rPr>
        <w:t xml:space="preserve">Cllr P. Cassidy advised the meeting </w:t>
      </w:r>
      <w:r w:rsidR="00984883">
        <w:rPr>
          <w:rFonts w:ascii="Arial" w:hAnsi="Arial" w:cs="Arial"/>
          <w:bCs/>
          <w:sz w:val="24"/>
        </w:rPr>
        <w:t xml:space="preserve"> </w:t>
      </w:r>
    </w:p>
    <w:p w:rsidR="00984883" w:rsidRDefault="00984883" w:rsidP="001E6F9C">
      <w:pPr>
        <w:rPr>
          <w:rFonts w:ascii="Arial" w:hAnsi="Arial" w:cs="Arial"/>
          <w:bCs/>
          <w:sz w:val="24"/>
        </w:rPr>
      </w:pPr>
      <w:r>
        <w:rPr>
          <w:rFonts w:ascii="Arial" w:hAnsi="Arial" w:cs="Arial"/>
          <w:bCs/>
          <w:sz w:val="24"/>
        </w:rPr>
        <w:t xml:space="preserve">SPT Bus Public Meetings </w:t>
      </w:r>
    </w:p>
    <w:p w:rsidR="00984883" w:rsidRDefault="00984883" w:rsidP="001E6F9C">
      <w:pPr>
        <w:rPr>
          <w:rFonts w:ascii="Arial" w:hAnsi="Arial" w:cs="Arial"/>
          <w:bCs/>
          <w:sz w:val="24"/>
        </w:rPr>
      </w:pPr>
      <w:r>
        <w:rPr>
          <w:rFonts w:ascii="Arial" w:hAnsi="Arial" w:cs="Arial"/>
          <w:bCs/>
          <w:sz w:val="24"/>
        </w:rPr>
        <w:t xml:space="preserve">Criminal Records checks </w:t>
      </w:r>
      <w:proofErr w:type="gramStart"/>
      <w:r>
        <w:rPr>
          <w:rFonts w:ascii="Arial" w:hAnsi="Arial" w:cs="Arial"/>
          <w:bCs/>
          <w:sz w:val="24"/>
        </w:rPr>
        <w:t>review  -</w:t>
      </w:r>
      <w:proofErr w:type="gramEnd"/>
      <w:r>
        <w:rPr>
          <w:rFonts w:ascii="Arial" w:hAnsi="Arial" w:cs="Arial"/>
          <w:bCs/>
          <w:sz w:val="24"/>
        </w:rPr>
        <w:t xml:space="preserve"> decision to keep status quo currently but reviewing potential changes for children born abroad but who have lived in UK majority of life.</w:t>
      </w:r>
    </w:p>
    <w:p w:rsidR="00984883" w:rsidRDefault="00984883" w:rsidP="001E6F9C">
      <w:pPr>
        <w:rPr>
          <w:rFonts w:ascii="Arial" w:hAnsi="Arial" w:cs="Arial"/>
          <w:bCs/>
          <w:sz w:val="24"/>
        </w:rPr>
      </w:pPr>
      <w:proofErr w:type="gramStart"/>
      <w:r>
        <w:rPr>
          <w:rFonts w:ascii="Arial" w:hAnsi="Arial" w:cs="Arial"/>
          <w:bCs/>
          <w:sz w:val="24"/>
        </w:rPr>
        <w:t>Demolition of Hector McNeil House (old central library building Greenock) continuing.</w:t>
      </w:r>
      <w:proofErr w:type="gramEnd"/>
      <w:r>
        <w:rPr>
          <w:rFonts w:ascii="Arial" w:hAnsi="Arial" w:cs="Arial"/>
          <w:bCs/>
          <w:sz w:val="24"/>
        </w:rPr>
        <w:t xml:space="preserve"> And confirmed that contractors were able to remove the mural </w:t>
      </w:r>
      <w:proofErr w:type="spellStart"/>
      <w:r>
        <w:rPr>
          <w:rFonts w:ascii="Arial" w:hAnsi="Arial" w:cs="Arial"/>
          <w:bCs/>
          <w:sz w:val="24"/>
        </w:rPr>
        <w:t>in tact</w:t>
      </w:r>
      <w:proofErr w:type="spellEnd"/>
      <w:r>
        <w:rPr>
          <w:rFonts w:ascii="Arial" w:hAnsi="Arial" w:cs="Arial"/>
          <w:bCs/>
          <w:sz w:val="24"/>
        </w:rPr>
        <w:t xml:space="preserve">, and it is now in IC storage with view that it will be </w:t>
      </w:r>
      <w:proofErr w:type="gramStart"/>
      <w:r>
        <w:rPr>
          <w:rFonts w:ascii="Arial" w:hAnsi="Arial" w:cs="Arial"/>
          <w:bCs/>
          <w:sz w:val="24"/>
        </w:rPr>
        <w:t>used/reinstalled</w:t>
      </w:r>
      <w:proofErr w:type="gramEnd"/>
      <w:r>
        <w:rPr>
          <w:rFonts w:ascii="Arial" w:hAnsi="Arial" w:cs="Arial"/>
          <w:bCs/>
          <w:sz w:val="24"/>
        </w:rPr>
        <w:t xml:space="preserve"> somewhere in future.</w:t>
      </w:r>
    </w:p>
    <w:p w:rsidR="00984883" w:rsidRDefault="00984883" w:rsidP="001E6F9C">
      <w:pPr>
        <w:rPr>
          <w:rFonts w:ascii="Arial" w:hAnsi="Arial" w:cs="Arial"/>
          <w:bCs/>
          <w:sz w:val="24"/>
        </w:rPr>
      </w:pPr>
      <w:proofErr w:type="spellStart"/>
      <w:r>
        <w:rPr>
          <w:rFonts w:ascii="Arial" w:hAnsi="Arial" w:cs="Arial"/>
          <w:bCs/>
          <w:sz w:val="24"/>
        </w:rPr>
        <w:t>Gourock</w:t>
      </w:r>
      <w:proofErr w:type="spellEnd"/>
      <w:r>
        <w:rPr>
          <w:rFonts w:ascii="Arial" w:hAnsi="Arial" w:cs="Arial"/>
          <w:bCs/>
          <w:sz w:val="24"/>
        </w:rPr>
        <w:t xml:space="preserve"> Highland Games – was again very successful </w:t>
      </w:r>
      <w:proofErr w:type="gramStart"/>
      <w:r>
        <w:rPr>
          <w:rFonts w:ascii="Arial" w:hAnsi="Arial" w:cs="Arial"/>
          <w:bCs/>
          <w:sz w:val="24"/>
        </w:rPr>
        <w:t>year ,</w:t>
      </w:r>
      <w:proofErr w:type="gramEnd"/>
      <w:r>
        <w:rPr>
          <w:rFonts w:ascii="Arial" w:hAnsi="Arial" w:cs="Arial"/>
          <w:bCs/>
          <w:sz w:val="24"/>
        </w:rPr>
        <w:t xml:space="preserve"> oversubscribed with applicants for stalls, with excellent weather. </w:t>
      </w:r>
      <w:proofErr w:type="gramStart"/>
      <w:r>
        <w:rPr>
          <w:rFonts w:ascii="Arial" w:hAnsi="Arial" w:cs="Arial"/>
          <w:bCs/>
          <w:sz w:val="24"/>
        </w:rPr>
        <w:t>12k visitors including journalist and photographer from the New York Times.</w:t>
      </w:r>
      <w:proofErr w:type="gramEnd"/>
      <w:r>
        <w:rPr>
          <w:rFonts w:ascii="Arial" w:hAnsi="Arial" w:cs="Arial"/>
          <w:bCs/>
          <w:sz w:val="24"/>
        </w:rPr>
        <w:t xml:space="preserve">  Expressed big thanks to IC team that organises.</w:t>
      </w:r>
    </w:p>
    <w:p w:rsidR="00984883" w:rsidRDefault="00984883" w:rsidP="001E6F9C">
      <w:pPr>
        <w:rPr>
          <w:rFonts w:ascii="Arial" w:hAnsi="Arial" w:cs="Arial"/>
          <w:bCs/>
          <w:sz w:val="24"/>
        </w:rPr>
      </w:pPr>
      <w:r>
        <w:rPr>
          <w:rFonts w:ascii="Arial" w:hAnsi="Arial" w:cs="Arial"/>
          <w:bCs/>
          <w:sz w:val="24"/>
        </w:rPr>
        <w:t xml:space="preserve">Alastair Mc raised question on unpaid council tax and if non-payers are actively pursued by Inverclyde council and if any </w:t>
      </w:r>
      <w:proofErr w:type="gramStart"/>
      <w:r>
        <w:rPr>
          <w:rFonts w:ascii="Arial" w:hAnsi="Arial" w:cs="Arial"/>
          <w:bCs/>
          <w:sz w:val="24"/>
        </w:rPr>
        <w:t>statistics ?</w:t>
      </w:r>
      <w:proofErr w:type="gramEnd"/>
      <w:r>
        <w:rPr>
          <w:rFonts w:ascii="Arial" w:hAnsi="Arial" w:cs="Arial"/>
          <w:bCs/>
          <w:sz w:val="24"/>
        </w:rPr>
        <w:t xml:space="preserve">  Cllr Cassidy will check if any additional info available. </w:t>
      </w:r>
    </w:p>
    <w:p w:rsidR="00984883" w:rsidRDefault="00984883" w:rsidP="001E6F9C">
      <w:pPr>
        <w:rPr>
          <w:rFonts w:ascii="Arial" w:hAnsi="Arial" w:cs="Arial"/>
          <w:bCs/>
          <w:sz w:val="24"/>
        </w:rPr>
      </w:pPr>
      <w:r>
        <w:rPr>
          <w:rFonts w:ascii="Arial" w:hAnsi="Arial" w:cs="Arial"/>
          <w:bCs/>
          <w:sz w:val="24"/>
        </w:rPr>
        <w:t xml:space="preserve">Question </w:t>
      </w:r>
      <w:proofErr w:type="gramStart"/>
      <w:r>
        <w:rPr>
          <w:rFonts w:ascii="Arial" w:hAnsi="Arial" w:cs="Arial"/>
          <w:bCs/>
          <w:sz w:val="24"/>
        </w:rPr>
        <w:t>raised</w:t>
      </w:r>
      <w:proofErr w:type="gramEnd"/>
      <w:r>
        <w:rPr>
          <w:rFonts w:ascii="Arial" w:hAnsi="Arial" w:cs="Arial"/>
          <w:bCs/>
          <w:sz w:val="24"/>
        </w:rPr>
        <w:t xml:space="preserve"> re the repairs to </w:t>
      </w:r>
      <w:proofErr w:type="spellStart"/>
      <w:r>
        <w:rPr>
          <w:rFonts w:ascii="Arial" w:hAnsi="Arial" w:cs="Arial"/>
          <w:bCs/>
          <w:sz w:val="24"/>
        </w:rPr>
        <w:t>Cornalees</w:t>
      </w:r>
      <w:proofErr w:type="spellEnd"/>
      <w:r>
        <w:rPr>
          <w:rFonts w:ascii="Arial" w:hAnsi="Arial" w:cs="Arial"/>
          <w:bCs/>
          <w:sz w:val="24"/>
        </w:rPr>
        <w:t xml:space="preserve"> Nature Trail at Greenock Cut – Cllr Cassidy confirmed start had been delayed due to difficulties get equipment access onto the site.</w:t>
      </w:r>
    </w:p>
    <w:p w:rsidR="008A1BB8" w:rsidRDefault="008A1BB8" w:rsidP="001E6F9C">
      <w:pPr>
        <w:rPr>
          <w:rFonts w:ascii="Arial" w:hAnsi="Arial" w:cs="Arial"/>
          <w:bCs/>
          <w:sz w:val="24"/>
        </w:rPr>
      </w:pPr>
      <w:r>
        <w:rPr>
          <w:rFonts w:ascii="Arial" w:hAnsi="Arial" w:cs="Arial"/>
          <w:bCs/>
          <w:sz w:val="24"/>
        </w:rPr>
        <w:t xml:space="preserve">Cllr Cassidy also confirmed IC councillors had visited </w:t>
      </w:r>
      <w:proofErr w:type="spellStart"/>
      <w:r>
        <w:rPr>
          <w:rFonts w:ascii="Arial" w:hAnsi="Arial" w:cs="Arial"/>
          <w:bCs/>
          <w:sz w:val="24"/>
        </w:rPr>
        <w:t>Dunrod</w:t>
      </w:r>
      <w:proofErr w:type="spellEnd"/>
      <w:r>
        <w:rPr>
          <w:rFonts w:ascii="Arial" w:hAnsi="Arial" w:cs="Arial"/>
          <w:bCs/>
          <w:sz w:val="24"/>
        </w:rPr>
        <w:t xml:space="preserve"> Road site to see latest situation.</w:t>
      </w:r>
    </w:p>
    <w:p w:rsidR="00D01F63" w:rsidRDefault="00984883" w:rsidP="00E04CB7">
      <w:pPr>
        <w:rPr>
          <w:rFonts w:ascii="Arial" w:hAnsi="Arial" w:cs="Arial"/>
          <w:b/>
          <w:sz w:val="24"/>
          <w:u w:val="single"/>
        </w:rPr>
      </w:pPr>
      <w:r>
        <w:rPr>
          <w:rFonts w:ascii="Arial" w:hAnsi="Arial" w:cs="Arial"/>
          <w:bCs/>
          <w:sz w:val="24"/>
        </w:rPr>
        <w:t xml:space="preserve"> </w:t>
      </w:r>
    </w:p>
    <w:p w:rsidR="00E04CB7" w:rsidRPr="00FB13BD" w:rsidRDefault="00E04CB7" w:rsidP="00E04CB7">
      <w:pPr>
        <w:rPr>
          <w:rFonts w:ascii="Arial" w:hAnsi="Arial" w:cs="Arial"/>
          <w:b/>
          <w:sz w:val="24"/>
          <w:u w:val="single"/>
        </w:rPr>
      </w:pPr>
      <w:r w:rsidRPr="00FB13BD">
        <w:rPr>
          <w:rFonts w:ascii="Arial" w:hAnsi="Arial" w:cs="Arial"/>
          <w:b/>
          <w:sz w:val="24"/>
          <w:u w:val="single"/>
        </w:rPr>
        <w:t>Actions</w:t>
      </w:r>
      <w:r>
        <w:rPr>
          <w:rFonts w:ascii="Arial" w:hAnsi="Arial" w:cs="Arial"/>
          <w:b/>
          <w:sz w:val="24"/>
          <w:u w:val="single"/>
        </w:rPr>
        <w:t xml:space="preserve"> f</w:t>
      </w:r>
      <w:r w:rsidR="00DA4913">
        <w:rPr>
          <w:rFonts w:ascii="Arial" w:hAnsi="Arial" w:cs="Arial"/>
          <w:b/>
          <w:sz w:val="24"/>
          <w:u w:val="single"/>
        </w:rPr>
        <w:t>or</w:t>
      </w:r>
      <w:r>
        <w:rPr>
          <w:rFonts w:ascii="Arial" w:hAnsi="Arial" w:cs="Arial"/>
          <w:b/>
          <w:sz w:val="24"/>
          <w:u w:val="single"/>
        </w:rPr>
        <w:t xml:space="preserve"> next meeting</w:t>
      </w:r>
      <w:r w:rsidR="00CE6BE9">
        <w:rPr>
          <w:rFonts w:ascii="Arial" w:hAnsi="Arial" w:cs="Arial"/>
          <w:b/>
          <w:sz w:val="24"/>
          <w:u w:val="single"/>
        </w:rPr>
        <w:t xml:space="preserve"> </w:t>
      </w:r>
      <w:r w:rsidR="00984883">
        <w:rPr>
          <w:rFonts w:ascii="Arial" w:hAnsi="Arial" w:cs="Arial"/>
          <w:b/>
          <w:sz w:val="24"/>
          <w:u w:val="single"/>
        </w:rPr>
        <w:t xml:space="preserve">04 </w:t>
      </w:r>
      <w:r w:rsidR="00CE6BE9">
        <w:rPr>
          <w:rFonts w:ascii="Arial" w:hAnsi="Arial" w:cs="Arial"/>
          <w:b/>
          <w:sz w:val="24"/>
          <w:u w:val="single"/>
        </w:rPr>
        <w:t>/0</w:t>
      </w:r>
      <w:r w:rsidR="00984883">
        <w:rPr>
          <w:rFonts w:ascii="Arial" w:hAnsi="Arial" w:cs="Arial"/>
          <w:b/>
          <w:sz w:val="24"/>
          <w:u w:val="single"/>
        </w:rPr>
        <w:t>6</w:t>
      </w:r>
      <w:r w:rsidR="00CE6BE9">
        <w:rPr>
          <w:rFonts w:ascii="Arial" w:hAnsi="Arial" w:cs="Arial"/>
          <w:b/>
          <w:sz w:val="24"/>
          <w:u w:val="single"/>
        </w:rPr>
        <w:t>/26</w:t>
      </w:r>
      <w:r>
        <w:rPr>
          <w:rFonts w:ascii="Arial" w:hAnsi="Arial" w:cs="Arial"/>
          <w:b/>
          <w:sz w:val="24"/>
          <w:u w:val="single"/>
        </w:rPr>
        <w:t xml:space="preserve"> </w:t>
      </w:r>
    </w:p>
    <w:p w:rsidR="003577B7" w:rsidRDefault="00970561" w:rsidP="0008188B">
      <w:pPr>
        <w:rPr>
          <w:rFonts w:ascii="Arial" w:hAnsi="Arial" w:cs="Arial"/>
          <w:bCs/>
          <w:sz w:val="24"/>
        </w:rPr>
      </w:pPr>
      <w:r>
        <w:rPr>
          <w:rFonts w:ascii="Arial" w:hAnsi="Arial" w:cs="Arial"/>
          <w:bCs/>
          <w:sz w:val="24"/>
        </w:rPr>
        <w:t xml:space="preserve">1. </w:t>
      </w:r>
      <w:r w:rsidR="000F31EB">
        <w:rPr>
          <w:rFonts w:ascii="Arial" w:hAnsi="Arial" w:cs="Arial"/>
          <w:sz w:val="24"/>
        </w:rPr>
        <w:t>Martin agreed to action Smithy Court road markings and open drain cover to IC Roads.</w:t>
      </w:r>
    </w:p>
    <w:p w:rsidR="00505B02" w:rsidRDefault="00970561" w:rsidP="00505B02">
      <w:pPr>
        <w:rPr>
          <w:rFonts w:ascii="Arial" w:hAnsi="Arial" w:cs="Arial"/>
          <w:b/>
          <w:bCs/>
          <w:sz w:val="24"/>
        </w:rPr>
      </w:pPr>
      <w:r>
        <w:rPr>
          <w:rFonts w:ascii="Arial" w:hAnsi="Arial" w:cs="Arial"/>
          <w:bCs/>
          <w:sz w:val="24"/>
        </w:rPr>
        <w:t xml:space="preserve">2. </w:t>
      </w:r>
      <w:r w:rsidR="00505B02">
        <w:rPr>
          <w:rFonts w:ascii="Arial" w:hAnsi="Arial" w:cs="Arial"/>
          <w:bCs/>
          <w:sz w:val="24"/>
        </w:rPr>
        <w:t xml:space="preserve"> </w:t>
      </w:r>
      <w:r w:rsidR="000F31EB">
        <w:rPr>
          <w:rFonts w:ascii="Arial" w:hAnsi="Arial" w:cs="Arial"/>
          <w:sz w:val="24"/>
        </w:rPr>
        <w:t xml:space="preserve">Tony agreed to action parking at dropped pavement Daff Glen “park” </w:t>
      </w:r>
      <w:proofErr w:type="gramStart"/>
      <w:r w:rsidR="000F31EB">
        <w:rPr>
          <w:rFonts w:ascii="Arial" w:hAnsi="Arial" w:cs="Arial"/>
          <w:sz w:val="24"/>
        </w:rPr>
        <w:t>discuss</w:t>
      </w:r>
      <w:proofErr w:type="gramEnd"/>
      <w:r w:rsidR="000F31EB">
        <w:rPr>
          <w:rFonts w:ascii="Arial" w:hAnsi="Arial" w:cs="Arial"/>
          <w:sz w:val="24"/>
        </w:rPr>
        <w:t xml:space="preserve"> with Jim Brown</w:t>
      </w:r>
    </w:p>
    <w:p w:rsidR="000F31EB" w:rsidRDefault="000F31EB" w:rsidP="000F31EB">
      <w:pPr>
        <w:rPr>
          <w:rFonts w:ascii="Arial" w:hAnsi="Arial" w:cs="Arial"/>
          <w:bCs/>
          <w:sz w:val="24"/>
        </w:rPr>
      </w:pPr>
      <w:r>
        <w:rPr>
          <w:rFonts w:ascii="Arial" w:hAnsi="Arial" w:cs="Arial"/>
          <w:bCs/>
          <w:sz w:val="24"/>
        </w:rPr>
        <w:t xml:space="preserve">3.  Cllr Cassidy action to check if any additional info/statistics around on unpaid council tax  </w:t>
      </w:r>
    </w:p>
    <w:p w:rsidR="000F31EB" w:rsidRDefault="000F31EB" w:rsidP="000F31EB">
      <w:pPr>
        <w:rPr>
          <w:rFonts w:ascii="Arial" w:hAnsi="Arial" w:cs="Arial"/>
          <w:bCs/>
          <w:sz w:val="24"/>
        </w:rPr>
      </w:pPr>
      <w:r w:rsidRPr="000F31EB">
        <w:rPr>
          <w:rFonts w:ascii="Arial" w:hAnsi="Arial" w:cs="Arial"/>
          <w:bCs/>
          <w:sz w:val="24"/>
        </w:rPr>
        <w:t xml:space="preserve">4.  Jackie McLaren (for MP) will try to find out more info about the </w:t>
      </w:r>
      <w:r>
        <w:rPr>
          <w:rFonts w:ascii="Arial" w:hAnsi="Arial" w:cs="Arial"/>
          <w:bCs/>
          <w:sz w:val="24"/>
        </w:rPr>
        <w:t>WB woodland ownership</w:t>
      </w:r>
      <w:r w:rsidRPr="000F31EB">
        <w:rPr>
          <w:rFonts w:ascii="Arial" w:hAnsi="Arial" w:cs="Arial"/>
          <w:bCs/>
          <w:sz w:val="24"/>
        </w:rPr>
        <w:t xml:space="preserve"> </w:t>
      </w:r>
      <w:r>
        <w:rPr>
          <w:rFonts w:ascii="Arial" w:hAnsi="Arial" w:cs="Arial"/>
          <w:bCs/>
          <w:sz w:val="24"/>
        </w:rPr>
        <w:t xml:space="preserve">and  </w:t>
      </w:r>
    </w:p>
    <w:p w:rsidR="006222F8" w:rsidRPr="00792931" w:rsidRDefault="000F31EB" w:rsidP="0008188B">
      <w:pPr>
        <w:rPr>
          <w:rFonts w:ascii="Arial" w:hAnsi="Arial" w:cs="Arial"/>
          <w:bCs/>
          <w:sz w:val="24"/>
        </w:rPr>
      </w:pPr>
      <w:r>
        <w:rPr>
          <w:rFonts w:ascii="Arial" w:hAnsi="Arial" w:cs="Arial"/>
          <w:bCs/>
          <w:sz w:val="24"/>
        </w:rPr>
        <w:t xml:space="preserve">     Martin and Scot will contact Community Land Scotland to see if they can help in tracing owner.</w:t>
      </w:r>
    </w:p>
    <w:p w:rsidR="00505B02" w:rsidRPr="0004211F" w:rsidRDefault="000D6B04" w:rsidP="00D15833">
      <w:pPr>
        <w:rPr>
          <w:rFonts w:ascii="Arial" w:hAnsi="Arial" w:cs="Arial"/>
          <w:b/>
          <w:sz w:val="24"/>
          <w:u w:val="single"/>
        </w:rPr>
      </w:pPr>
      <w:r w:rsidRPr="002D6A55">
        <w:rPr>
          <w:rFonts w:ascii="Arial" w:hAnsi="Arial" w:cs="Arial"/>
          <w:b/>
          <w:sz w:val="24"/>
          <w:u w:val="single"/>
        </w:rPr>
        <w:t xml:space="preserve">Next meeting </w:t>
      </w:r>
      <w:proofErr w:type="gramStart"/>
      <w:r w:rsidR="00B209C1" w:rsidRPr="002D6A55">
        <w:rPr>
          <w:rFonts w:ascii="Arial" w:hAnsi="Arial" w:cs="Arial"/>
          <w:b/>
          <w:sz w:val="24"/>
          <w:u w:val="single"/>
        </w:rPr>
        <w:t xml:space="preserve">7pm </w:t>
      </w:r>
      <w:r w:rsidR="00984883">
        <w:rPr>
          <w:rFonts w:ascii="Arial" w:hAnsi="Arial" w:cs="Arial"/>
          <w:b/>
          <w:sz w:val="24"/>
          <w:u w:val="single"/>
        </w:rPr>
        <w:t xml:space="preserve"> </w:t>
      </w:r>
      <w:r w:rsidR="00505B02" w:rsidRPr="002D6A55">
        <w:rPr>
          <w:rFonts w:ascii="Arial" w:hAnsi="Arial" w:cs="Arial"/>
          <w:b/>
          <w:sz w:val="24"/>
          <w:u w:val="single"/>
        </w:rPr>
        <w:t>4</w:t>
      </w:r>
      <w:proofErr w:type="gramEnd"/>
      <w:r w:rsidR="00505B02" w:rsidRPr="002D6A55">
        <w:rPr>
          <w:rFonts w:ascii="Arial" w:hAnsi="Arial" w:cs="Arial"/>
          <w:b/>
          <w:sz w:val="24"/>
          <w:u w:val="single"/>
        </w:rPr>
        <w:t>/0</w:t>
      </w:r>
      <w:r w:rsidR="00984883">
        <w:rPr>
          <w:rFonts w:ascii="Arial" w:hAnsi="Arial" w:cs="Arial"/>
          <w:b/>
          <w:sz w:val="24"/>
          <w:u w:val="single"/>
        </w:rPr>
        <w:t>6</w:t>
      </w:r>
      <w:r w:rsidRPr="002D6A55">
        <w:rPr>
          <w:rFonts w:ascii="Arial" w:hAnsi="Arial" w:cs="Arial"/>
          <w:b/>
          <w:sz w:val="24"/>
          <w:u w:val="single"/>
        </w:rPr>
        <w:t>/20</w:t>
      </w:r>
      <w:r w:rsidR="00C051B9" w:rsidRPr="002D6A55">
        <w:rPr>
          <w:rFonts w:ascii="Arial" w:hAnsi="Arial" w:cs="Arial"/>
          <w:b/>
          <w:sz w:val="24"/>
          <w:u w:val="single"/>
        </w:rPr>
        <w:t>26</w:t>
      </w:r>
      <w:r w:rsidRPr="002D6A55">
        <w:rPr>
          <w:rFonts w:ascii="Arial" w:hAnsi="Arial" w:cs="Arial"/>
          <w:b/>
          <w:sz w:val="24"/>
          <w:u w:val="single"/>
        </w:rPr>
        <w:t xml:space="preserve"> @ </w:t>
      </w:r>
      <w:proofErr w:type="spellStart"/>
      <w:r w:rsidR="00984883">
        <w:rPr>
          <w:rFonts w:ascii="Arial" w:hAnsi="Arial" w:cs="Arial"/>
          <w:b/>
          <w:sz w:val="24"/>
          <w:u w:val="single"/>
        </w:rPr>
        <w:t>Inverkip</w:t>
      </w:r>
      <w:proofErr w:type="spellEnd"/>
      <w:r w:rsidR="00962ED9" w:rsidRPr="002D6A55">
        <w:rPr>
          <w:rFonts w:ascii="Arial" w:hAnsi="Arial" w:cs="Arial"/>
          <w:b/>
          <w:sz w:val="24"/>
          <w:u w:val="single"/>
        </w:rPr>
        <w:t xml:space="preserve"> Primary School</w:t>
      </w:r>
    </w:p>
    <w:p w:rsidR="00E00C87" w:rsidRDefault="00505B02" w:rsidP="00D15833">
      <w:pPr>
        <w:rPr>
          <w:rFonts w:ascii="Arial" w:hAnsi="Arial" w:cs="Arial"/>
          <w:bCs/>
          <w:sz w:val="24"/>
        </w:rPr>
      </w:pPr>
      <w:r>
        <w:rPr>
          <w:rFonts w:ascii="Arial" w:hAnsi="Arial" w:cs="Arial"/>
          <w:bCs/>
          <w:sz w:val="24"/>
        </w:rPr>
        <w:t xml:space="preserve"> </w:t>
      </w:r>
    </w:p>
    <w:p w:rsidR="00E00C87" w:rsidRDefault="00E00C87" w:rsidP="00D15833">
      <w:pPr>
        <w:rPr>
          <w:rFonts w:ascii="Arial" w:hAnsi="Arial" w:cs="Arial"/>
          <w:b/>
          <w:sz w:val="28"/>
          <w:szCs w:val="28"/>
          <w:u w:val="single"/>
        </w:rPr>
      </w:pPr>
      <w:r w:rsidRPr="00E00C87">
        <w:rPr>
          <w:rFonts w:ascii="Arial" w:hAnsi="Arial" w:cs="Arial"/>
          <w:b/>
          <w:sz w:val="28"/>
          <w:szCs w:val="28"/>
          <w:u w:val="single"/>
        </w:rPr>
        <w:t xml:space="preserve">Appendix </w:t>
      </w:r>
    </w:p>
    <w:tbl>
      <w:tblPr>
        <w:tblW w:w="5000" w:type="pct"/>
        <w:tblLayout w:type="fixed"/>
        <w:tblLook w:val="04A0"/>
      </w:tblPr>
      <w:tblGrid>
        <w:gridCol w:w="314"/>
        <w:gridCol w:w="5324"/>
        <w:gridCol w:w="991"/>
        <w:gridCol w:w="4053"/>
      </w:tblGrid>
      <w:tr w:rsidR="00565B54" w:rsidRPr="00565B54" w:rsidTr="00565B54">
        <w:trPr>
          <w:trHeight w:val="288"/>
        </w:trPr>
        <w:tc>
          <w:tcPr>
            <w:tcW w:w="14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lastRenderedPageBreak/>
              <w:t> </w:t>
            </w:r>
          </w:p>
        </w:tc>
        <w:tc>
          <w:tcPr>
            <w:tcW w:w="2492" w:type="pct"/>
            <w:tcBorders>
              <w:top w:val="single" w:sz="4" w:space="0" w:color="auto"/>
              <w:left w:val="nil"/>
              <w:bottom w:val="single" w:sz="4" w:space="0" w:color="auto"/>
              <w:right w:val="single" w:sz="4" w:space="0" w:color="auto"/>
            </w:tcBorders>
            <w:shd w:val="clear" w:color="000000" w:fill="D8D8D8"/>
            <w:noWrap/>
            <w:vAlign w:val="bottom"/>
            <w:hideMark/>
          </w:tcPr>
          <w:p w:rsidR="00565B54" w:rsidRPr="00565B54" w:rsidRDefault="00565B54" w:rsidP="00565B54">
            <w:pPr>
              <w:spacing w:after="0" w:line="240" w:lineRule="auto"/>
              <w:rPr>
                <w:rFonts w:eastAsia="Times New Roman" w:cs="Calibri"/>
                <w:b/>
                <w:bCs/>
                <w:color w:val="000000"/>
                <w:lang w:eastAsia="en-GB"/>
              </w:rPr>
            </w:pPr>
            <w:proofErr w:type="spellStart"/>
            <w:r w:rsidRPr="00565B54">
              <w:rPr>
                <w:rFonts w:eastAsia="Times New Roman" w:cs="Calibri"/>
                <w:b/>
                <w:bCs/>
                <w:color w:val="000000"/>
                <w:lang w:eastAsia="en-GB"/>
              </w:rPr>
              <w:t>Inverkip</w:t>
            </w:r>
            <w:proofErr w:type="spellEnd"/>
            <w:r w:rsidRPr="00565B54">
              <w:rPr>
                <w:rFonts w:eastAsia="Times New Roman" w:cs="Calibri"/>
                <w:b/>
                <w:bCs/>
                <w:color w:val="000000"/>
                <w:lang w:eastAsia="en-GB"/>
              </w:rPr>
              <w:t xml:space="preserve"> and </w:t>
            </w:r>
            <w:proofErr w:type="spellStart"/>
            <w:r w:rsidRPr="00565B54">
              <w:rPr>
                <w:rFonts w:eastAsia="Times New Roman" w:cs="Calibri"/>
                <w:b/>
                <w:bCs/>
                <w:color w:val="000000"/>
                <w:lang w:eastAsia="en-GB"/>
              </w:rPr>
              <w:t>Wemyss</w:t>
            </w:r>
            <w:proofErr w:type="spellEnd"/>
            <w:r w:rsidRPr="00565B54">
              <w:rPr>
                <w:rFonts w:eastAsia="Times New Roman" w:cs="Calibri"/>
                <w:b/>
                <w:bCs/>
                <w:color w:val="000000"/>
                <w:lang w:eastAsia="en-GB"/>
              </w:rPr>
              <w:t xml:space="preserve"> Bay Community Council  list of items for Towns &amp; Villages Funding allocation</w:t>
            </w:r>
          </w:p>
        </w:tc>
        <w:tc>
          <w:tcPr>
            <w:tcW w:w="464" w:type="pct"/>
            <w:tcBorders>
              <w:top w:val="single" w:sz="4" w:space="0" w:color="auto"/>
              <w:left w:val="nil"/>
              <w:bottom w:val="single" w:sz="4" w:space="0" w:color="auto"/>
              <w:right w:val="single" w:sz="4" w:space="0" w:color="auto"/>
            </w:tcBorders>
            <w:shd w:val="clear" w:color="000000" w:fill="D8D8D8"/>
            <w:noWrap/>
            <w:vAlign w:val="bottom"/>
            <w:hideMark/>
          </w:tcPr>
          <w:p w:rsidR="00565B54" w:rsidRPr="00565B54" w:rsidRDefault="00565B54" w:rsidP="00565B54">
            <w:pPr>
              <w:spacing w:after="0" w:line="240" w:lineRule="auto"/>
              <w:rPr>
                <w:rFonts w:eastAsia="Times New Roman" w:cs="Calibri"/>
                <w:b/>
                <w:bCs/>
                <w:color w:val="000000"/>
                <w:lang w:eastAsia="en-GB"/>
              </w:rPr>
            </w:pPr>
            <w:r w:rsidRPr="00565B54">
              <w:rPr>
                <w:rFonts w:eastAsia="Times New Roman" w:cs="Calibri"/>
                <w:b/>
                <w:bCs/>
                <w:color w:val="000000"/>
                <w:lang w:eastAsia="en-GB"/>
              </w:rPr>
              <w:t> </w:t>
            </w:r>
          </w:p>
        </w:tc>
        <w:tc>
          <w:tcPr>
            <w:tcW w:w="1897" w:type="pct"/>
            <w:tcBorders>
              <w:top w:val="single" w:sz="4" w:space="0" w:color="auto"/>
              <w:left w:val="nil"/>
              <w:bottom w:val="single" w:sz="4" w:space="0" w:color="auto"/>
              <w:right w:val="single" w:sz="4" w:space="0" w:color="auto"/>
            </w:tcBorders>
            <w:shd w:val="clear" w:color="000000" w:fill="D8D8D8"/>
            <w:noWrap/>
            <w:vAlign w:val="bottom"/>
            <w:hideMark/>
          </w:tcPr>
          <w:p w:rsidR="00565B54" w:rsidRPr="00565B54" w:rsidRDefault="00565B54" w:rsidP="00565B54">
            <w:pPr>
              <w:spacing w:after="0" w:line="240" w:lineRule="auto"/>
              <w:rPr>
                <w:rFonts w:eastAsia="Times New Roman" w:cs="Calibri"/>
                <w:b/>
                <w:bCs/>
                <w:color w:val="000000"/>
                <w:lang w:eastAsia="en-GB"/>
              </w:rPr>
            </w:pPr>
            <w:r w:rsidRPr="00565B54">
              <w:rPr>
                <w:rFonts w:eastAsia="Times New Roman" w:cs="Calibri"/>
                <w:b/>
                <w:bCs/>
                <w:color w:val="000000"/>
                <w:lang w:eastAsia="en-GB"/>
              </w:rPr>
              <w:t> </w:t>
            </w:r>
          </w:p>
        </w:tc>
      </w:tr>
      <w:tr w:rsidR="00565B54" w:rsidRPr="00565B54" w:rsidTr="00565B54">
        <w:trPr>
          <w:trHeight w:val="288"/>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 </w:t>
            </w:r>
          </w:p>
        </w:tc>
        <w:tc>
          <w:tcPr>
            <w:tcW w:w="2492" w:type="pct"/>
            <w:tcBorders>
              <w:top w:val="nil"/>
              <w:left w:val="nil"/>
              <w:bottom w:val="single" w:sz="4" w:space="0" w:color="auto"/>
              <w:right w:val="single" w:sz="4" w:space="0" w:color="auto"/>
            </w:tcBorders>
            <w:shd w:val="clear" w:color="000000" w:fill="D8D8D8"/>
            <w:noWrap/>
            <w:vAlign w:val="bottom"/>
            <w:hideMark/>
          </w:tcPr>
          <w:p w:rsidR="00565B54" w:rsidRPr="00565B54" w:rsidRDefault="00565B54" w:rsidP="00565B54">
            <w:pPr>
              <w:spacing w:after="0" w:line="240" w:lineRule="auto"/>
              <w:rPr>
                <w:rFonts w:eastAsia="Times New Roman" w:cs="Calibri"/>
                <w:b/>
                <w:bCs/>
                <w:color w:val="000000"/>
                <w:lang w:eastAsia="en-GB"/>
              </w:rPr>
            </w:pPr>
            <w:r w:rsidRPr="00565B54">
              <w:rPr>
                <w:rFonts w:eastAsia="Times New Roman" w:cs="Calibri"/>
                <w:b/>
                <w:bCs/>
                <w:color w:val="000000"/>
                <w:lang w:eastAsia="en-GB"/>
              </w:rPr>
              <w:t xml:space="preserve">INVERKIP projects </w:t>
            </w:r>
          </w:p>
        </w:tc>
        <w:tc>
          <w:tcPr>
            <w:tcW w:w="464" w:type="pct"/>
            <w:tcBorders>
              <w:top w:val="nil"/>
              <w:left w:val="nil"/>
              <w:bottom w:val="single" w:sz="4" w:space="0" w:color="auto"/>
              <w:right w:val="single" w:sz="4" w:space="0" w:color="auto"/>
            </w:tcBorders>
            <w:shd w:val="clear" w:color="000000" w:fill="D8D8D8"/>
            <w:noWrap/>
            <w:vAlign w:val="bottom"/>
            <w:hideMark/>
          </w:tcPr>
          <w:p w:rsidR="00565B54" w:rsidRPr="00565B54" w:rsidRDefault="00565B54" w:rsidP="00565B54">
            <w:pPr>
              <w:spacing w:after="0" w:line="240" w:lineRule="auto"/>
              <w:rPr>
                <w:rFonts w:eastAsia="Times New Roman" w:cs="Calibri"/>
                <w:b/>
                <w:bCs/>
                <w:color w:val="000000"/>
                <w:lang w:eastAsia="en-GB"/>
              </w:rPr>
            </w:pPr>
            <w:r w:rsidRPr="00565B54">
              <w:rPr>
                <w:rFonts w:eastAsia="Times New Roman" w:cs="Calibri"/>
                <w:b/>
                <w:bCs/>
                <w:color w:val="000000"/>
                <w:lang w:eastAsia="en-GB"/>
              </w:rPr>
              <w:t> </w:t>
            </w:r>
          </w:p>
        </w:tc>
        <w:tc>
          <w:tcPr>
            <w:tcW w:w="1897" w:type="pct"/>
            <w:tcBorders>
              <w:top w:val="nil"/>
              <w:left w:val="nil"/>
              <w:bottom w:val="single" w:sz="4" w:space="0" w:color="auto"/>
              <w:right w:val="single" w:sz="4" w:space="0" w:color="auto"/>
            </w:tcBorders>
            <w:shd w:val="clear" w:color="000000" w:fill="D8D8D8"/>
            <w:noWrap/>
            <w:vAlign w:val="bottom"/>
            <w:hideMark/>
          </w:tcPr>
          <w:p w:rsidR="00565B54" w:rsidRPr="00565B54" w:rsidRDefault="00565B54" w:rsidP="00565B54">
            <w:pPr>
              <w:spacing w:after="0" w:line="240" w:lineRule="auto"/>
              <w:rPr>
                <w:rFonts w:eastAsia="Times New Roman" w:cs="Calibri"/>
                <w:b/>
                <w:bCs/>
                <w:color w:val="000000"/>
                <w:lang w:eastAsia="en-GB"/>
              </w:rPr>
            </w:pPr>
            <w:r w:rsidRPr="00565B54">
              <w:rPr>
                <w:rFonts w:eastAsia="Times New Roman" w:cs="Calibri"/>
                <w:b/>
                <w:bCs/>
                <w:color w:val="000000"/>
                <w:lang w:eastAsia="en-GB"/>
              </w:rPr>
              <w:t>Latest status</w:t>
            </w:r>
          </w:p>
        </w:tc>
      </w:tr>
      <w:tr w:rsidR="00565B54" w:rsidRPr="00565B54" w:rsidTr="00565B54">
        <w:trPr>
          <w:trHeight w:val="3744"/>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1</w:t>
            </w:r>
          </w:p>
        </w:tc>
        <w:tc>
          <w:tcPr>
            <w:tcW w:w="2492"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 xml:space="preserve">Heritage information board replacement. Situated at Daff Glen park on Main Street. The original board had faded and was ripped off in storm couple of years ago. Our CC Andrew Bell has worked with graphic designer and Inverclyde Heritage group to recreate and update the </w:t>
            </w:r>
            <w:proofErr w:type="gramStart"/>
            <w:r w:rsidRPr="00565B54">
              <w:rPr>
                <w:rFonts w:eastAsia="Times New Roman" w:cs="Calibri"/>
                <w:color w:val="000000"/>
                <w:lang w:eastAsia="en-GB"/>
              </w:rPr>
              <w:t>information .</w:t>
            </w:r>
            <w:proofErr w:type="gramEnd"/>
            <w:r w:rsidRPr="00565B54">
              <w:rPr>
                <w:rFonts w:eastAsia="Times New Roman" w:cs="Calibri"/>
                <w:color w:val="000000"/>
                <w:lang w:eastAsia="en-GB"/>
              </w:rPr>
              <w:t xml:space="preserve"> We have a design finalised and quote for the work to create and install the board.  </w:t>
            </w:r>
            <w:proofErr w:type="spellStart"/>
            <w:r w:rsidRPr="00565B54">
              <w:rPr>
                <w:rFonts w:eastAsia="Times New Roman" w:cs="Calibri"/>
                <w:color w:val="000000"/>
                <w:lang w:eastAsia="en-GB"/>
              </w:rPr>
              <w:t>Costings</w:t>
            </w:r>
            <w:proofErr w:type="spellEnd"/>
            <w:r w:rsidRPr="00565B54">
              <w:rPr>
                <w:rFonts w:eastAsia="Times New Roman" w:cs="Calibri"/>
                <w:color w:val="000000"/>
                <w:lang w:eastAsia="en-GB"/>
              </w:rPr>
              <w:t xml:space="preserve">/quote </w:t>
            </w:r>
            <w:proofErr w:type="gramStart"/>
            <w:r w:rsidRPr="00565B54">
              <w:rPr>
                <w:rFonts w:eastAsia="Times New Roman" w:cs="Calibri"/>
                <w:color w:val="000000"/>
                <w:lang w:eastAsia="en-GB"/>
              </w:rPr>
              <w:t>attached .</w:t>
            </w:r>
            <w:proofErr w:type="gramEnd"/>
            <w:r w:rsidRPr="00565B54">
              <w:rPr>
                <w:rFonts w:eastAsia="Times New Roman" w:cs="Calibri"/>
                <w:color w:val="000000"/>
                <w:lang w:eastAsia="en-GB"/>
              </w:rPr>
              <w:t xml:space="preserve"> We have secured some donations to help with the costs from </w:t>
            </w:r>
            <w:proofErr w:type="spellStart"/>
            <w:r w:rsidRPr="00565B54">
              <w:rPr>
                <w:rFonts w:eastAsia="Times New Roman" w:cs="Calibri"/>
                <w:color w:val="000000"/>
                <w:lang w:eastAsia="en-GB"/>
              </w:rPr>
              <w:t>Windfarm</w:t>
            </w:r>
            <w:proofErr w:type="spellEnd"/>
            <w:r w:rsidRPr="00565B54">
              <w:rPr>
                <w:rFonts w:eastAsia="Times New Roman" w:cs="Calibri"/>
                <w:color w:val="000000"/>
                <w:lang w:eastAsia="en-GB"/>
              </w:rPr>
              <w:t xml:space="preserve"> Fund, ICE (</w:t>
            </w:r>
            <w:proofErr w:type="spellStart"/>
            <w:r w:rsidRPr="00565B54">
              <w:rPr>
                <w:rFonts w:eastAsia="Times New Roman" w:cs="Calibri"/>
                <w:color w:val="000000"/>
                <w:lang w:eastAsia="en-GB"/>
              </w:rPr>
              <w:t>Inverkip</w:t>
            </w:r>
            <w:proofErr w:type="spellEnd"/>
            <w:r w:rsidRPr="00565B54">
              <w:rPr>
                <w:rFonts w:eastAsia="Times New Roman" w:cs="Calibri"/>
                <w:color w:val="000000"/>
                <w:lang w:eastAsia="en-GB"/>
              </w:rPr>
              <w:t xml:space="preserve"> Community Enterprise), and </w:t>
            </w:r>
            <w:proofErr w:type="spellStart"/>
            <w:r w:rsidRPr="00565B54">
              <w:rPr>
                <w:rFonts w:eastAsia="Times New Roman" w:cs="Calibri"/>
                <w:color w:val="000000"/>
                <w:lang w:eastAsia="en-GB"/>
              </w:rPr>
              <w:t>Inverkip</w:t>
            </w:r>
            <w:proofErr w:type="spellEnd"/>
            <w:r w:rsidRPr="00565B54">
              <w:rPr>
                <w:rFonts w:eastAsia="Times New Roman" w:cs="Calibri"/>
                <w:color w:val="000000"/>
                <w:lang w:eastAsia="en-GB"/>
              </w:rPr>
              <w:t xml:space="preserve"> Marina and </w:t>
            </w:r>
            <w:proofErr w:type="spellStart"/>
            <w:r w:rsidRPr="00565B54">
              <w:rPr>
                <w:rFonts w:eastAsia="Times New Roman" w:cs="Calibri"/>
                <w:color w:val="000000"/>
                <w:lang w:eastAsia="en-GB"/>
              </w:rPr>
              <w:t>Inverkip</w:t>
            </w:r>
            <w:proofErr w:type="spellEnd"/>
            <w:r w:rsidRPr="00565B54">
              <w:rPr>
                <w:rFonts w:eastAsia="Times New Roman" w:cs="Calibri"/>
                <w:color w:val="000000"/>
                <w:lang w:eastAsia="en-GB"/>
              </w:rPr>
              <w:t xml:space="preserve"> Hotel. We are looking for £1000 to cover the balance of the costs and the planning permit required. (any excess could be used for other signage relating to local walks  or returned to the fund)</w:t>
            </w:r>
          </w:p>
        </w:tc>
        <w:tc>
          <w:tcPr>
            <w:tcW w:w="464" w:type="pct"/>
            <w:tcBorders>
              <w:top w:val="nil"/>
              <w:left w:val="nil"/>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1000</w:t>
            </w:r>
          </w:p>
        </w:tc>
        <w:tc>
          <w:tcPr>
            <w:tcW w:w="1897"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lang w:eastAsia="en-GB"/>
              </w:rPr>
            </w:pPr>
            <w:r w:rsidRPr="00565B54">
              <w:rPr>
                <w:rFonts w:eastAsia="Times New Roman" w:cs="Calibri"/>
                <w:lang w:eastAsia="en-GB"/>
              </w:rPr>
              <w:t xml:space="preserve">3 May status:  Update due next meeting </w:t>
            </w:r>
          </w:p>
        </w:tc>
      </w:tr>
      <w:tr w:rsidR="00565B54" w:rsidRPr="00565B54" w:rsidTr="00565B54">
        <w:trPr>
          <w:trHeight w:val="864"/>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2</w:t>
            </w:r>
          </w:p>
        </w:tc>
        <w:tc>
          <w:tcPr>
            <w:tcW w:w="2492"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 xml:space="preserve">Bench for Daff Glen park to match the current single bench. (style </w:t>
            </w:r>
            <w:proofErr w:type="spellStart"/>
            <w:r w:rsidRPr="00565B54">
              <w:rPr>
                <w:rFonts w:eastAsia="Times New Roman" w:cs="Calibri"/>
                <w:color w:val="000000"/>
                <w:lang w:eastAsia="en-GB"/>
              </w:rPr>
              <w:t>Lowther</w:t>
            </w:r>
            <w:proofErr w:type="spellEnd"/>
            <w:r w:rsidRPr="00565B54">
              <w:rPr>
                <w:rFonts w:eastAsia="Times New Roman" w:cs="Calibri"/>
                <w:color w:val="000000"/>
                <w:lang w:eastAsia="en-GB"/>
              </w:rPr>
              <w:t xml:space="preserve"> to match existing bench)  The seating area is </w:t>
            </w:r>
            <w:proofErr w:type="gramStart"/>
            <w:r w:rsidRPr="00565B54">
              <w:rPr>
                <w:rFonts w:eastAsia="Times New Roman" w:cs="Calibri"/>
                <w:color w:val="000000"/>
                <w:lang w:eastAsia="en-GB"/>
              </w:rPr>
              <w:t>popular .</w:t>
            </w:r>
            <w:proofErr w:type="gramEnd"/>
            <w:r w:rsidRPr="00565B54">
              <w:rPr>
                <w:rFonts w:eastAsia="Times New Roman" w:cs="Calibri"/>
                <w:color w:val="000000"/>
                <w:lang w:eastAsia="en-GB"/>
              </w:rPr>
              <w:t xml:space="preserve"> Part of </w:t>
            </w:r>
            <w:proofErr w:type="spellStart"/>
            <w:r w:rsidRPr="00565B54">
              <w:rPr>
                <w:rFonts w:eastAsia="Times New Roman" w:cs="Calibri"/>
                <w:color w:val="000000"/>
                <w:lang w:eastAsia="en-GB"/>
              </w:rPr>
              <w:t>Glasdon</w:t>
            </w:r>
            <w:proofErr w:type="spellEnd"/>
            <w:r w:rsidRPr="00565B54">
              <w:rPr>
                <w:rFonts w:eastAsia="Times New Roman" w:cs="Calibri"/>
                <w:color w:val="000000"/>
                <w:lang w:eastAsia="en-GB"/>
              </w:rPr>
              <w:t xml:space="preserve"> Quote attached.</w:t>
            </w:r>
          </w:p>
        </w:tc>
        <w:tc>
          <w:tcPr>
            <w:tcW w:w="464" w:type="pct"/>
            <w:tcBorders>
              <w:top w:val="nil"/>
              <w:left w:val="nil"/>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807.64</w:t>
            </w:r>
          </w:p>
        </w:tc>
        <w:tc>
          <w:tcPr>
            <w:tcW w:w="1897"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lang w:eastAsia="en-GB"/>
              </w:rPr>
            </w:pPr>
            <w:r w:rsidRPr="00565B54">
              <w:rPr>
                <w:rFonts w:eastAsia="Times New Roman" w:cs="Calibri"/>
                <w:lang w:eastAsia="en-GB"/>
              </w:rPr>
              <w:t xml:space="preserve">3 May: Benches delivered to Inverclyde Community Trust. They have completed assembly and hope to deliver next week. (we need help to install them) </w:t>
            </w:r>
            <w:r w:rsidR="00984883" w:rsidRPr="00984883">
              <w:rPr>
                <w:rFonts w:eastAsia="Times New Roman" w:cs="Calibri"/>
                <w:b/>
                <w:lang w:eastAsia="en-GB"/>
              </w:rPr>
              <w:t>INSTALLED 5 May</w:t>
            </w:r>
          </w:p>
        </w:tc>
      </w:tr>
      <w:tr w:rsidR="00565B54" w:rsidRPr="00565B54" w:rsidTr="00565B54">
        <w:trPr>
          <w:trHeight w:val="1728"/>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3</w:t>
            </w:r>
          </w:p>
        </w:tc>
        <w:tc>
          <w:tcPr>
            <w:tcW w:w="2492"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Planters (including compost &amp; plants) -</w:t>
            </w:r>
            <w:proofErr w:type="gramStart"/>
            <w:r w:rsidRPr="00565B54">
              <w:rPr>
                <w:rFonts w:eastAsia="Times New Roman" w:cs="Calibri"/>
                <w:color w:val="000000"/>
                <w:lang w:eastAsia="en-GB"/>
              </w:rPr>
              <w:t>sited  them</w:t>
            </w:r>
            <w:proofErr w:type="gramEnd"/>
            <w:r w:rsidRPr="00565B54">
              <w:rPr>
                <w:rFonts w:eastAsia="Times New Roman" w:cs="Calibri"/>
                <w:color w:val="000000"/>
                <w:lang w:eastAsia="en-GB"/>
              </w:rPr>
              <w:t xml:space="preserve"> at Sainsbury's , Nursery,  Main Street. We worked with support </w:t>
            </w:r>
            <w:proofErr w:type="gramStart"/>
            <w:r w:rsidRPr="00565B54">
              <w:rPr>
                <w:rFonts w:eastAsia="Times New Roman" w:cs="Calibri"/>
                <w:color w:val="000000"/>
                <w:lang w:eastAsia="en-GB"/>
              </w:rPr>
              <w:t>of  Blooming</w:t>
            </w:r>
            <w:proofErr w:type="gramEnd"/>
            <w:r w:rsidRPr="00565B54">
              <w:rPr>
                <w:rFonts w:eastAsia="Times New Roman" w:cs="Calibri"/>
                <w:color w:val="000000"/>
                <w:lang w:eastAsia="en-GB"/>
              </w:rPr>
              <w:t xml:space="preserve"> </w:t>
            </w:r>
            <w:proofErr w:type="spellStart"/>
            <w:r w:rsidRPr="00565B54">
              <w:rPr>
                <w:rFonts w:eastAsia="Times New Roman" w:cs="Calibri"/>
                <w:color w:val="000000"/>
                <w:lang w:eastAsia="en-GB"/>
              </w:rPr>
              <w:t>Inverkip</w:t>
            </w:r>
            <w:proofErr w:type="spellEnd"/>
            <w:r w:rsidRPr="00565B54">
              <w:rPr>
                <w:rFonts w:eastAsia="Times New Roman" w:cs="Calibri"/>
                <w:color w:val="000000"/>
                <w:lang w:eastAsia="en-GB"/>
              </w:rPr>
              <w:t xml:space="preserve"> in creating and installing  some planters which have been very well received by village residents.  Blooming </w:t>
            </w:r>
            <w:proofErr w:type="spellStart"/>
            <w:r w:rsidRPr="00565B54">
              <w:rPr>
                <w:rFonts w:eastAsia="Times New Roman" w:cs="Calibri"/>
                <w:color w:val="000000"/>
                <w:lang w:eastAsia="en-GB"/>
              </w:rPr>
              <w:t>Inverkip</w:t>
            </w:r>
            <w:proofErr w:type="spellEnd"/>
            <w:r w:rsidRPr="00565B54">
              <w:rPr>
                <w:rFonts w:eastAsia="Times New Roman" w:cs="Calibri"/>
                <w:color w:val="000000"/>
                <w:lang w:eastAsia="en-GB"/>
              </w:rPr>
              <w:t xml:space="preserve"> gardening group is engaged to help maintain the planters. </w:t>
            </w:r>
          </w:p>
        </w:tc>
        <w:tc>
          <w:tcPr>
            <w:tcW w:w="464" w:type="pct"/>
            <w:tcBorders>
              <w:top w:val="nil"/>
              <w:left w:val="nil"/>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300</w:t>
            </w:r>
          </w:p>
        </w:tc>
        <w:tc>
          <w:tcPr>
            <w:tcW w:w="1897"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lang w:eastAsia="en-GB"/>
              </w:rPr>
            </w:pPr>
            <w:r w:rsidRPr="00565B54">
              <w:rPr>
                <w:rFonts w:eastAsia="Times New Roman" w:cs="Calibri"/>
                <w:lang w:eastAsia="en-GB"/>
              </w:rPr>
              <w:t>Completed</w:t>
            </w:r>
          </w:p>
        </w:tc>
      </w:tr>
      <w:tr w:rsidR="00565B54" w:rsidRPr="00565B54" w:rsidTr="00565B54">
        <w:trPr>
          <w:trHeight w:val="1152"/>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3</w:t>
            </w:r>
          </w:p>
        </w:tc>
        <w:tc>
          <w:tcPr>
            <w:tcW w:w="2492"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 xml:space="preserve">Planters (including compost &amp; plants) - initially propose  </w:t>
            </w:r>
            <w:proofErr w:type="spellStart"/>
            <w:r w:rsidRPr="00565B54">
              <w:rPr>
                <w:rFonts w:eastAsia="Times New Roman" w:cs="Calibri"/>
                <w:color w:val="000000"/>
                <w:lang w:eastAsia="en-GB"/>
              </w:rPr>
              <w:t>siting</w:t>
            </w:r>
            <w:proofErr w:type="spellEnd"/>
            <w:r w:rsidRPr="00565B54">
              <w:rPr>
                <w:rFonts w:eastAsia="Times New Roman" w:cs="Calibri"/>
                <w:color w:val="000000"/>
                <w:lang w:eastAsia="en-GB"/>
              </w:rPr>
              <w:t xml:space="preserve"> them </w:t>
            </w:r>
            <w:proofErr w:type="spellStart"/>
            <w:r w:rsidRPr="00565B54">
              <w:rPr>
                <w:rFonts w:eastAsia="Times New Roman" w:cs="Calibri"/>
                <w:color w:val="000000"/>
                <w:lang w:eastAsia="en-GB"/>
              </w:rPr>
              <w:t>Inverkip</w:t>
            </w:r>
            <w:proofErr w:type="spellEnd"/>
            <w:r w:rsidRPr="00565B54">
              <w:rPr>
                <w:rFonts w:eastAsia="Times New Roman" w:cs="Calibri"/>
                <w:color w:val="000000"/>
                <w:lang w:eastAsia="en-GB"/>
              </w:rPr>
              <w:t xml:space="preserve"> Daff Glen park , Footbridge over A78 entrance  Main Street and exit other side at entrance Kip Marina Village.   Blooming </w:t>
            </w:r>
            <w:proofErr w:type="spellStart"/>
            <w:r w:rsidRPr="00565B54">
              <w:rPr>
                <w:rFonts w:eastAsia="Times New Roman" w:cs="Calibri"/>
                <w:color w:val="000000"/>
                <w:lang w:eastAsia="en-GB"/>
              </w:rPr>
              <w:t>Inverkip</w:t>
            </w:r>
            <w:proofErr w:type="spellEnd"/>
            <w:r w:rsidRPr="00565B54">
              <w:rPr>
                <w:rFonts w:eastAsia="Times New Roman" w:cs="Calibri"/>
                <w:color w:val="000000"/>
                <w:lang w:eastAsia="en-GB"/>
              </w:rPr>
              <w:t xml:space="preserve"> gardening group is engaged to help maintain the planters. </w:t>
            </w:r>
          </w:p>
        </w:tc>
        <w:tc>
          <w:tcPr>
            <w:tcW w:w="464" w:type="pct"/>
            <w:tcBorders>
              <w:top w:val="nil"/>
              <w:left w:val="nil"/>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1500</w:t>
            </w:r>
          </w:p>
        </w:tc>
        <w:tc>
          <w:tcPr>
            <w:tcW w:w="1897"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lang w:eastAsia="en-GB"/>
              </w:rPr>
            </w:pPr>
            <w:r w:rsidRPr="00565B54">
              <w:rPr>
                <w:rFonts w:eastAsia="Times New Roman" w:cs="Calibri"/>
                <w:lang w:eastAsia="en-GB"/>
              </w:rPr>
              <w:t>3 May: Hope to finalise choice of planters and order this week. Still to organise support to maintain.</w:t>
            </w:r>
            <w:r w:rsidR="00984883">
              <w:rPr>
                <w:rFonts w:eastAsia="Times New Roman" w:cs="Calibri"/>
                <w:lang w:eastAsia="en-GB"/>
              </w:rPr>
              <w:t xml:space="preserve"> </w:t>
            </w:r>
            <w:r w:rsidR="00984883" w:rsidRPr="003504E8">
              <w:rPr>
                <w:rFonts w:eastAsia="Times New Roman" w:cs="Calibri"/>
                <w:b/>
                <w:lang w:eastAsia="en-GB"/>
              </w:rPr>
              <w:t>Initial order being placed.</w:t>
            </w:r>
            <w:r w:rsidR="00984883">
              <w:rPr>
                <w:rFonts w:eastAsia="Times New Roman" w:cs="Calibri"/>
                <w:lang w:eastAsia="en-GB"/>
              </w:rPr>
              <w:t xml:space="preserve"> </w:t>
            </w:r>
          </w:p>
        </w:tc>
      </w:tr>
      <w:tr w:rsidR="00565B54" w:rsidRPr="00565B54" w:rsidTr="00565B54">
        <w:trPr>
          <w:trHeight w:val="1152"/>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4</w:t>
            </w:r>
          </w:p>
        </w:tc>
        <w:tc>
          <w:tcPr>
            <w:tcW w:w="2492"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 xml:space="preserve">Friendship bench to be sited at </w:t>
            </w:r>
            <w:proofErr w:type="spellStart"/>
            <w:r w:rsidRPr="00565B54">
              <w:rPr>
                <w:rFonts w:eastAsia="Times New Roman" w:cs="Calibri"/>
                <w:color w:val="000000"/>
                <w:lang w:eastAsia="en-GB"/>
              </w:rPr>
              <w:t>Inverkip</w:t>
            </w:r>
            <w:proofErr w:type="spellEnd"/>
            <w:r w:rsidRPr="00565B54">
              <w:rPr>
                <w:rFonts w:eastAsia="Times New Roman" w:cs="Calibri"/>
                <w:color w:val="000000"/>
                <w:lang w:eastAsia="en-GB"/>
              </w:rPr>
              <w:t xml:space="preserve"> </w:t>
            </w:r>
            <w:proofErr w:type="gramStart"/>
            <w:r w:rsidRPr="00565B54">
              <w:rPr>
                <w:rFonts w:eastAsia="Times New Roman" w:cs="Calibri"/>
                <w:color w:val="000000"/>
                <w:lang w:eastAsia="en-GB"/>
              </w:rPr>
              <w:t>School ,</w:t>
            </w:r>
            <w:proofErr w:type="gramEnd"/>
            <w:r w:rsidRPr="00565B54">
              <w:rPr>
                <w:rFonts w:eastAsia="Times New Roman" w:cs="Calibri"/>
                <w:color w:val="000000"/>
                <w:lang w:eastAsia="en-GB"/>
              </w:rPr>
              <w:t xml:space="preserve"> working with </w:t>
            </w:r>
            <w:proofErr w:type="spellStart"/>
            <w:r w:rsidRPr="00565B54">
              <w:rPr>
                <w:rFonts w:eastAsia="Times New Roman" w:cs="Calibri"/>
                <w:color w:val="000000"/>
                <w:lang w:eastAsia="en-GB"/>
              </w:rPr>
              <w:t>Inverkip</w:t>
            </w:r>
            <w:proofErr w:type="spellEnd"/>
            <w:r w:rsidRPr="00565B54">
              <w:rPr>
                <w:rFonts w:eastAsia="Times New Roman" w:cs="Calibri"/>
                <w:color w:val="000000"/>
                <w:lang w:eastAsia="en-GB"/>
              </w:rPr>
              <w:t xml:space="preserve"> school pupils. Multicoloured Bench is to offer space for pupils to sit and encourage socialisation and friendships. Pupils identified a brightly coloured bench for their request. </w:t>
            </w:r>
          </w:p>
        </w:tc>
        <w:tc>
          <w:tcPr>
            <w:tcW w:w="464" w:type="pct"/>
            <w:tcBorders>
              <w:top w:val="nil"/>
              <w:left w:val="nil"/>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464.28</w:t>
            </w:r>
          </w:p>
        </w:tc>
        <w:tc>
          <w:tcPr>
            <w:tcW w:w="1897"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lang w:eastAsia="en-GB"/>
              </w:rPr>
            </w:pPr>
            <w:r w:rsidRPr="00565B54">
              <w:rPr>
                <w:rFonts w:eastAsia="Times New Roman" w:cs="Calibri"/>
                <w:lang w:eastAsia="en-GB"/>
              </w:rPr>
              <w:t>3 May : Treasurer to confirm funds transferred to School</w:t>
            </w:r>
            <w:r w:rsidR="003504E8">
              <w:rPr>
                <w:rFonts w:eastAsia="Times New Roman" w:cs="Calibri"/>
                <w:lang w:eastAsia="en-GB"/>
              </w:rPr>
              <w:t xml:space="preserve">  </w:t>
            </w:r>
            <w:r w:rsidR="003504E8" w:rsidRPr="003504E8">
              <w:rPr>
                <w:rFonts w:eastAsia="Times New Roman" w:cs="Calibri"/>
                <w:b/>
                <w:lang w:eastAsia="en-GB"/>
              </w:rPr>
              <w:t>CONFIRMED</w:t>
            </w:r>
          </w:p>
        </w:tc>
      </w:tr>
      <w:tr w:rsidR="00565B54" w:rsidRPr="00565B54" w:rsidTr="00565B54">
        <w:trPr>
          <w:trHeight w:val="2016"/>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5</w:t>
            </w:r>
          </w:p>
        </w:tc>
        <w:tc>
          <w:tcPr>
            <w:tcW w:w="2492"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 xml:space="preserve">Along with donation towards some </w:t>
            </w:r>
            <w:proofErr w:type="gramStart"/>
            <w:r w:rsidRPr="00565B54">
              <w:rPr>
                <w:rFonts w:eastAsia="Times New Roman" w:cs="Calibri"/>
                <w:color w:val="000000"/>
                <w:lang w:eastAsia="en-GB"/>
              </w:rPr>
              <w:t>new  school</w:t>
            </w:r>
            <w:proofErr w:type="gramEnd"/>
            <w:r w:rsidRPr="00565B54">
              <w:rPr>
                <w:rFonts w:eastAsia="Times New Roman" w:cs="Calibri"/>
                <w:color w:val="000000"/>
                <w:lang w:eastAsia="en-GB"/>
              </w:rPr>
              <w:t xml:space="preserve"> playground games and eco garden project equipment to encourage team/partner games, and active playing , for both schools.  (</w:t>
            </w:r>
            <w:proofErr w:type="spellStart"/>
            <w:r w:rsidRPr="00565B54">
              <w:rPr>
                <w:rFonts w:eastAsia="Times New Roman" w:cs="Calibri"/>
                <w:color w:val="000000"/>
                <w:lang w:eastAsia="en-GB"/>
              </w:rPr>
              <w:t>eg</w:t>
            </w:r>
            <w:proofErr w:type="spellEnd"/>
            <w:r w:rsidRPr="00565B54">
              <w:rPr>
                <w:rFonts w:eastAsia="Times New Roman" w:cs="Calibri"/>
                <w:color w:val="000000"/>
                <w:lang w:eastAsia="en-GB"/>
              </w:rPr>
              <w:t xml:space="preserve"> Balls, Tennis equipment ,Bug hotel </w:t>
            </w:r>
            <w:r w:rsidRPr="00565B54">
              <w:rPr>
                <w:rFonts w:eastAsia="Times New Roman" w:cs="Calibri"/>
                <w:color w:val="000000"/>
                <w:lang w:eastAsia="en-GB"/>
              </w:rPr>
              <w:br/>
              <w:t>Paint to get playground games drawn on the ground ,Tent/ den area</w:t>
            </w:r>
            <w:r w:rsidRPr="00565B54">
              <w:rPr>
                <w:rFonts w:eastAsia="Times New Roman" w:cs="Calibri"/>
                <w:color w:val="000000"/>
                <w:lang w:eastAsia="en-GB"/>
              </w:rPr>
              <w:br/>
              <w:t xml:space="preserve">Plastic cushions to sit </w:t>
            </w:r>
            <w:proofErr w:type="spellStart"/>
            <w:r w:rsidRPr="00565B54">
              <w:rPr>
                <w:rFonts w:eastAsia="Times New Roman" w:cs="Calibri"/>
                <w:color w:val="000000"/>
                <w:lang w:eastAsia="en-GB"/>
              </w:rPr>
              <w:t>on,Smaller</w:t>
            </w:r>
            <w:proofErr w:type="spellEnd"/>
            <w:r w:rsidRPr="00565B54">
              <w:rPr>
                <w:rFonts w:eastAsia="Times New Roman" w:cs="Calibri"/>
                <w:color w:val="000000"/>
                <w:lang w:eastAsia="en-GB"/>
              </w:rPr>
              <w:t xml:space="preserve"> play equipment </w:t>
            </w:r>
            <w:proofErr w:type="spellStart"/>
            <w:r w:rsidRPr="00565B54">
              <w:rPr>
                <w:rFonts w:eastAsia="Times New Roman" w:cs="Calibri"/>
                <w:color w:val="000000"/>
                <w:lang w:eastAsia="en-GB"/>
              </w:rPr>
              <w:t>eg</w:t>
            </w:r>
            <w:proofErr w:type="spellEnd"/>
            <w:r w:rsidRPr="00565B54">
              <w:rPr>
                <w:rFonts w:eastAsia="Times New Roman" w:cs="Calibri"/>
                <w:color w:val="000000"/>
                <w:lang w:eastAsia="en-GB"/>
              </w:rPr>
              <w:t xml:space="preserve"> scoops and balls, skipping ropes, space </w:t>
            </w:r>
            <w:proofErr w:type="spellStart"/>
            <w:r w:rsidRPr="00565B54">
              <w:rPr>
                <w:rFonts w:eastAsia="Times New Roman" w:cs="Calibri"/>
                <w:color w:val="000000"/>
                <w:lang w:eastAsia="en-GB"/>
              </w:rPr>
              <w:t>hopper,etc</w:t>
            </w:r>
            <w:proofErr w:type="spellEnd"/>
            <w:r w:rsidRPr="00565B54">
              <w:rPr>
                <w:rFonts w:eastAsia="Times New Roman" w:cs="Calibri"/>
                <w:color w:val="000000"/>
                <w:lang w:eastAsia="en-GB"/>
              </w:rPr>
              <w:t>. )</w:t>
            </w:r>
          </w:p>
        </w:tc>
        <w:tc>
          <w:tcPr>
            <w:tcW w:w="464" w:type="pct"/>
            <w:tcBorders>
              <w:top w:val="nil"/>
              <w:left w:val="nil"/>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500</w:t>
            </w:r>
          </w:p>
        </w:tc>
        <w:tc>
          <w:tcPr>
            <w:tcW w:w="1897"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lang w:eastAsia="en-GB"/>
              </w:rPr>
            </w:pPr>
            <w:r w:rsidRPr="00565B54">
              <w:rPr>
                <w:rFonts w:eastAsia="Times New Roman" w:cs="Calibri"/>
                <w:lang w:eastAsia="en-GB"/>
              </w:rPr>
              <w:t>3 May : Treasurer to confirm funds transferred to School</w:t>
            </w:r>
            <w:r w:rsidR="003504E8">
              <w:rPr>
                <w:rFonts w:eastAsia="Times New Roman" w:cs="Calibri"/>
                <w:lang w:eastAsia="en-GB"/>
              </w:rPr>
              <w:t xml:space="preserve"> </w:t>
            </w:r>
            <w:r w:rsidR="003504E8" w:rsidRPr="003504E8">
              <w:rPr>
                <w:rFonts w:eastAsia="Times New Roman" w:cs="Calibri"/>
                <w:b/>
                <w:lang w:eastAsia="en-GB"/>
              </w:rPr>
              <w:t>CONFIRMED</w:t>
            </w:r>
          </w:p>
        </w:tc>
      </w:tr>
      <w:tr w:rsidR="00565B54" w:rsidRPr="00565B54" w:rsidTr="00565B54">
        <w:trPr>
          <w:trHeight w:val="2016"/>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lastRenderedPageBreak/>
              <w:t>6</w:t>
            </w:r>
          </w:p>
        </w:tc>
        <w:tc>
          <w:tcPr>
            <w:tcW w:w="2492"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 xml:space="preserve">3 new Notice </w:t>
            </w:r>
            <w:proofErr w:type="gramStart"/>
            <w:r w:rsidRPr="00565B54">
              <w:rPr>
                <w:rFonts w:eastAsia="Times New Roman" w:cs="Calibri"/>
                <w:color w:val="000000"/>
                <w:lang w:eastAsia="en-GB"/>
              </w:rPr>
              <w:t>boards .</w:t>
            </w:r>
            <w:proofErr w:type="gramEnd"/>
            <w:r w:rsidRPr="00565B54">
              <w:rPr>
                <w:rFonts w:eastAsia="Times New Roman" w:cs="Calibri"/>
                <w:color w:val="000000"/>
                <w:lang w:eastAsia="en-GB"/>
              </w:rPr>
              <w:t xml:space="preserve"> Our wooden notice boards at Cullen Crescent and Glebe Road are deteriorating after +10 years, and suffered damage in the last big storms this season. We aim to replace these two boards, with more robust versions.  Plus we are discussing with Sainsbury's and landlord to site a wall mounted additional board there. The notice boards are key part of CC advertising of local events and news relating to villages. </w:t>
            </w:r>
          </w:p>
        </w:tc>
        <w:tc>
          <w:tcPr>
            <w:tcW w:w="464" w:type="pct"/>
            <w:tcBorders>
              <w:top w:val="nil"/>
              <w:left w:val="nil"/>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2024.4</w:t>
            </w:r>
          </w:p>
        </w:tc>
        <w:tc>
          <w:tcPr>
            <w:tcW w:w="1897"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lang w:eastAsia="en-GB"/>
              </w:rPr>
            </w:pPr>
            <w:r w:rsidRPr="00565B54">
              <w:rPr>
                <w:rFonts w:eastAsia="Times New Roman" w:cs="Calibri"/>
                <w:lang w:eastAsia="en-GB"/>
              </w:rPr>
              <w:t xml:space="preserve">3 May: Finalising order and getting help to install 2 boards </w:t>
            </w:r>
            <w:proofErr w:type="spellStart"/>
            <w:r w:rsidRPr="00565B54">
              <w:rPr>
                <w:rFonts w:eastAsia="Times New Roman" w:cs="Calibri"/>
                <w:lang w:eastAsia="en-GB"/>
              </w:rPr>
              <w:t>Inverkip</w:t>
            </w:r>
            <w:proofErr w:type="spellEnd"/>
            <w:r w:rsidR="003504E8">
              <w:rPr>
                <w:rFonts w:eastAsia="Times New Roman" w:cs="Calibri"/>
                <w:lang w:eastAsia="en-GB"/>
              </w:rPr>
              <w:t xml:space="preserve"> 14 May awaiting quote to include installation </w:t>
            </w:r>
          </w:p>
        </w:tc>
      </w:tr>
      <w:tr w:rsidR="00565B54" w:rsidRPr="00565B54" w:rsidTr="00565B54">
        <w:trPr>
          <w:trHeight w:val="288"/>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7</w:t>
            </w:r>
          </w:p>
        </w:tc>
        <w:tc>
          <w:tcPr>
            <w:tcW w:w="2492"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85th Scouts professional BBQ</w:t>
            </w:r>
          </w:p>
        </w:tc>
        <w:tc>
          <w:tcPr>
            <w:tcW w:w="464" w:type="pct"/>
            <w:tcBorders>
              <w:top w:val="nil"/>
              <w:left w:val="nil"/>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700</w:t>
            </w:r>
          </w:p>
        </w:tc>
        <w:tc>
          <w:tcPr>
            <w:tcW w:w="1897"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lang w:eastAsia="en-GB"/>
              </w:rPr>
            </w:pPr>
            <w:r w:rsidRPr="00565B54">
              <w:rPr>
                <w:rFonts w:eastAsia="Times New Roman" w:cs="Calibri"/>
                <w:lang w:eastAsia="en-GB"/>
              </w:rPr>
              <w:t>3 May : Treasurer to confirm funds transferred to Scouts</w:t>
            </w:r>
            <w:r w:rsidR="003504E8">
              <w:rPr>
                <w:rFonts w:eastAsia="Times New Roman" w:cs="Calibri"/>
                <w:lang w:eastAsia="en-GB"/>
              </w:rPr>
              <w:t xml:space="preserve"> </w:t>
            </w:r>
            <w:r w:rsidR="003504E8" w:rsidRPr="003504E8">
              <w:rPr>
                <w:rFonts w:eastAsia="Times New Roman" w:cs="Calibri"/>
                <w:b/>
                <w:lang w:eastAsia="en-GB"/>
              </w:rPr>
              <w:t>CONFIRMED</w:t>
            </w:r>
          </w:p>
        </w:tc>
      </w:tr>
      <w:tr w:rsidR="00565B54" w:rsidRPr="00565B54" w:rsidTr="00565B54">
        <w:trPr>
          <w:trHeight w:val="288"/>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 </w:t>
            </w:r>
          </w:p>
        </w:tc>
        <w:tc>
          <w:tcPr>
            <w:tcW w:w="2492"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 </w:t>
            </w:r>
          </w:p>
        </w:tc>
        <w:tc>
          <w:tcPr>
            <w:tcW w:w="464" w:type="pct"/>
            <w:tcBorders>
              <w:top w:val="nil"/>
              <w:left w:val="nil"/>
              <w:bottom w:val="single" w:sz="4" w:space="0" w:color="auto"/>
              <w:right w:val="single" w:sz="4" w:space="0" w:color="auto"/>
            </w:tcBorders>
            <w:shd w:val="clear" w:color="000000" w:fill="92D050"/>
            <w:noWrap/>
            <w:vAlign w:val="bottom"/>
            <w:hideMark/>
          </w:tcPr>
          <w:p w:rsidR="00565B54" w:rsidRPr="00565B54" w:rsidRDefault="00565B54" w:rsidP="00565B54">
            <w:pPr>
              <w:spacing w:after="0" w:line="240" w:lineRule="auto"/>
              <w:jc w:val="right"/>
              <w:rPr>
                <w:rFonts w:eastAsia="Times New Roman" w:cs="Calibri"/>
                <w:b/>
                <w:bCs/>
                <w:color w:val="000000"/>
                <w:lang w:eastAsia="en-GB"/>
              </w:rPr>
            </w:pPr>
            <w:r w:rsidRPr="00565B54">
              <w:rPr>
                <w:rFonts w:eastAsia="Times New Roman" w:cs="Calibri"/>
                <w:b/>
                <w:bCs/>
                <w:color w:val="000000"/>
                <w:lang w:eastAsia="en-GB"/>
              </w:rPr>
              <w:t>7296.32</w:t>
            </w:r>
          </w:p>
        </w:tc>
        <w:tc>
          <w:tcPr>
            <w:tcW w:w="1897"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b/>
                <w:bCs/>
                <w:lang w:eastAsia="en-GB"/>
              </w:rPr>
            </w:pPr>
            <w:r w:rsidRPr="00565B54">
              <w:rPr>
                <w:rFonts w:eastAsia="Times New Roman" w:cs="Calibri"/>
                <w:b/>
                <w:bCs/>
                <w:lang w:eastAsia="en-GB"/>
              </w:rPr>
              <w:t> </w:t>
            </w:r>
          </w:p>
        </w:tc>
      </w:tr>
      <w:tr w:rsidR="00565B54" w:rsidRPr="00565B54" w:rsidTr="00565B54">
        <w:trPr>
          <w:trHeight w:val="576"/>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 </w:t>
            </w:r>
          </w:p>
        </w:tc>
        <w:tc>
          <w:tcPr>
            <w:tcW w:w="2492" w:type="pct"/>
            <w:tcBorders>
              <w:top w:val="nil"/>
              <w:left w:val="nil"/>
              <w:bottom w:val="single" w:sz="4" w:space="0" w:color="auto"/>
              <w:right w:val="single" w:sz="4" w:space="0" w:color="auto"/>
            </w:tcBorders>
            <w:shd w:val="clear" w:color="000000" w:fill="D8D8D8"/>
            <w:vAlign w:val="bottom"/>
            <w:hideMark/>
          </w:tcPr>
          <w:p w:rsidR="00565B54" w:rsidRPr="00565B54" w:rsidRDefault="00565B54" w:rsidP="00565B54">
            <w:pPr>
              <w:spacing w:after="0" w:line="240" w:lineRule="auto"/>
              <w:rPr>
                <w:rFonts w:eastAsia="Times New Roman" w:cs="Calibri"/>
                <w:b/>
                <w:bCs/>
                <w:color w:val="000000"/>
                <w:lang w:eastAsia="en-GB"/>
              </w:rPr>
            </w:pPr>
            <w:proofErr w:type="spellStart"/>
            <w:r w:rsidRPr="00565B54">
              <w:rPr>
                <w:rFonts w:eastAsia="Times New Roman" w:cs="Calibri"/>
                <w:b/>
                <w:bCs/>
                <w:color w:val="000000"/>
                <w:lang w:eastAsia="en-GB"/>
              </w:rPr>
              <w:t>Wemyss</w:t>
            </w:r>
            <w:proofErr w:type="spellEnd"/>
            <w:r w:rsidRPr="00565B54">
              <w:rPr>
                <w:rFonts w:eastAsia="Times New Roman" w:cs="Calibri"/>
                <w:b/>
                <w:bCs/>
                <w:color w:val="000000"/>
                <w:lang w:eastAsia="en-GB"/>
              </w:rPr>
              <w:t xml:space="preserve"> </w:t>
            </w:r>
            <w:proofErr w:type="gramStart"/>
            <w:r w:rsidRPr="00565B54">
              <w:rPr>
                <w:rFonts w:eastAsia="Times New Roman" w:cs="Calibri"/>
                <w:b/>
                <w:bCs/>
                <w:color w:val="000000"/>
                <w:lang w:eastAsia="en-GB"/>
              </w:rPr>
              <w:t>Bay  items</w:t>
            </w:r>
            <w:proofErr w:type="gramEnd"/>
            <w:r w:rsidRPr="00565B54">
              <w:rPr>
                <w:rFonts w:eastAsia="Times New Roman" w:cs="Calibri"/>
                <w:b/>
                <w:bCs/>
                <w:color w:val="000000"/>
                <w:lang w:eastAsia="en-GB"/>
              </w:rPr>
              <w:t xml:space="preserve"> identified in discussion with </w:t>
            </w:r>
            <w:proofErr w:type="spellStart"/>
            <w:r w:rsidRPr="00565B54">
              <w:rPr>
                <w:rFonts w:eastAsia="Times New Roman" w:cs="Calibri"/>
                <w:b/>
                <w:bCs/>
                <w:color w:val="000000"/>
                <w:lang w:eastAsia="en-GB"/>
              </w:rPr>
              <w:t>Wemyss</w:t>
            </w:r>
            <w:proofErr w:type="spellEnd"/>
            <w:r w:rsidRPr="00565B54">
              <w:rPr>
                <w:rFonts w:eastAsia="Times New Roman" w:cs="Calibri"/>
                <w:b/>
                <w:bCs/>
                <w:color w:val="000000"/>
                <w:lang w:eastAsia="en-GB"/>
              </w:rPr>
              <w:t xml:space="preserve"> Bay Community Association. </w:t>
            </w:r>
          </w:p>
        </w:tc>
        <w:tc>
          <w:tcPr>
            <w:tcW w:w="464" w:type="pct"/>
            <w:tcBorders>
              <w:top w:val="nil"/>
              <w:left w:val="nil"/>
              <w:bottom w:val="single" w:sz="4" w:space="0" w:color="auto"/>
              <w:right w:val="single" w:sz="4" w:space="0" w:color="auto"/>
            </w:tcBorders>
            <w:shd w:val="clear" w:color="000000" w:fill="D8D8D8"/>
            <w:noWrap/>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 </w:t>
            </w:r>
          </w:p>
        </w:tc>
        <w:tc>
          <w:tcPr>
            <w:tcW w:w="1897"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lang w:eastAsia="en-GB"/>
              </w:rPr>
            </w:pPr>
            <w:r w:rsidRPr="00565B54">
              <w:rPr>
                <w:rFonts w:eastAsia="Times New Roman" w:cs="Calibri"/>
                <w:lang w:eastAsia="en-GB"/>
              </w:rPr>
              <w:t> </w:t>
            </w:r>
          </w:p>
        </w:tc>
      </w:tr>
      <w:tr w:rsidR="00565B54" w:rsidRPr="00565B54" w:rsidTr="00565B54">
        <w:trPr>
          <w:trHeight w:val="288"/>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 </w:t>
            </w:r>
          </w:p>
        </w:tc>
        <w:tc>
          <w:tcPr>
            <w:tcW w:w="2492" w:type="pct"/>
            <w:tcBorders>
              <w:top w:val="nil"/>
              <w:left w:val="nil"/>
              <w:bottom w:val="single" w:sz="4" w:space="0" w:color="auto"/>
              <w:right w:val="single" w:sz="4" w:space="0" w:color="auto"/>
            </w:tcBorders>
            <w:shd w:val="clear" w:color="000000" w:fill="D8D8D8"/>
            <w:vAlign w:val="bottom"/>
            <w:hideMark/>
          </w:tcPr>
          <w:p w:rsidR="00565B54" w:rsidRPr="00565B54" w:rsidRDefault="00565B54" w:rsidP="00565B54">
            <w:pPr>
              <w:spacing w:after="0" w:line="240" w:lineRule="auto"/>
              <w:rPr>
                <w:rFonts w:eastAsia="Times New Roman" w:cs="Calibri"/>
                <w:b/>
                <w:bCs/>
                <w:color w:val="000000"/>
                <w:lang w:eastAsia="en-GB"/>
              </w:rPr>
            </w:pPr>
            <w:r w:rsidRPr="00565B54">
              <w:rPr>
                <w:rFonts w:eastAsia="Times New Roman" w:cs="Calibri"/>
                <w:b/>
                <w:bCs/>
                <w:color w:val="000000"/>
                <w:lang w:eastAsia="en-GB"/>
              </w:rPr>
              <w:t>Project ideas</w:t>
            </w:r>
          </w:p>
        </w:tc>
        <w:tc>
          <w:tcPr>
            <w:tcW w:w="464" w:type="pct"/>
            <w:tcBorders>
              <w:top w:val="nil"/>
              <w:left w:val="nil"/>
              <w:bottom w:val="single" w:sz="4" w:space="0" w:color="auto"/>
              <w:right w:val="single" w:sz="4" w:space="0" w:color="auto"/>
            </w:tcBorders>
            <w:shd w:val="clear" w:color="000000" w:fill="D8D8D8"/>
            <w:noWrap/>
            <w:vAlign w:val="bottom"/>
            <w:hideMark/>
          </w:tcPr>
          <w:p w:rsidR="00565B54" w:rsidRPr="00565B54" w:rsidRDefault="00565B54" w:rsidP="00565B54">
            <w:pPr>
              <w:spacing w:after="0" w:line="240" w:lineRule="auto"/>
              <w:rPr>
                <w:rFonts w:eastAsia="Times New Roman" w:cs="Calibri"/>
                <w:b/>
                <w:bCs/>
                <w:color w:val="000000"/>
                <w:lang w:eastAsia="en-GB"/>
              </w:rPr>
            </w:pPr>
            <w:r w:rsidRPr="00565B54">
              <w:rPr>
                <w:rFonts w:eastAsia="Times New Roman" w:cs="Calibri"/>
                <w:b/>
                <w:bCs/>
                <w:color w:val="000000"/>
                <w:lang w:eastAsia="en-GB"/>
              </w:rPr>
              <w:t>Totals</w:t>
            </w:r>
          </w:p>
        </w:tc>
        <w:tc>
          <w:tcPr>
            <w:tcW w:w="1897" w:type="pct"/>
            <w:tcBorders>
              <w:top w:val="nil"/>
              <w:left w:val="nil"/>
              <w:bottom w:val="single" w:sz="4" w:space="0" w:color="auto"/>
              <w:right w:val="single" w:sz="4" w:space="0" w:color="auto"/>
            </w:tcBorders>
            <w:shd w:val="clear" w:color="000000" w:fill="D8D8D8"/>
            <w:noWrap/>
            <w:vAlign w:val="bottom"/>
            <w:hideMark/>
          </w:tcPr>
          <w:p w:rsidR="00565B54" w:rsidRPr="00565B54" w:rsidRDefault="00565B54" w:rsidP="00565B54">
            <w:pPr>
              <w:spacing w:after="0" w:line="240" w:lineRule="auto"/>
              <w:rPr>
                <w:rFonts w:eastAsia="Times New Roman" w:cs="Calibri"/>
                <w:b/>
                <w:bCs/>
                <w:color w:val="000000"/>
                <w:lang w:eastAsia="en-GB"/>
              </w:rPr>
            </w:pPr>
            <w:r w:rsidRPr="00565B54">
              <w:rPr>
                <w:rFonts w:eastAsia="Times New Roman" w:cs="Calibri"/>
                <w:b/>
                <w:bCs/>
                <w:color w:val="000000"/>
                <w:lang w:eastAsia="en-GB"/>
              </w:rPr>
              <w:t>Latest status</w:t>
            </w:r>
          </w:p>
        </w:tc>
      </w:tr>
      <w:tr w:rsidR="00565B54" w:rsidRPr="00565B54" w:rsidTr="00565B54">
        <w:trPr>
          <w:trHeight w:val="1152"/>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1</w:t>
            </w:r>
          </w:p>
        </w:tc>
        <w:tc>
          <w:tcPr>
            <w:tcW w:w="2492"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 xml:space="preserve">3 Picnic tables and 2 benches for beside/behind </w:t>
            </w:r>
            <w:proofErr w:type="spellStart"/>
            <w:r w:rsidRPr="00565B54">
              <w:rPr>
                <w:rFonts w:eastAsia="Times New Roman" w:cs="Calibri"/>
                <w:color w:val="000000"/>
                <w:lang w:eastAsia="en-GB"/>
              </w:rPr>
              <w:t>Wemyss</w:t>
            </w:r>
            <w:proofErr w:type="spellEnd"/>
            <w:r w:rsidRPr="00565B54">
              <w:rPr>
                <w:rFonts w:eastAsia="Times New Roman" w:cs="Calibri"/>
                <w:color w:val="000000"/>
                <w:lang w:eastAsia="en-GB"/>
              </w:rPr>
              <w:t xml:space="preserve"> Bay Community Hall.  We are hoping Inverclyde Council would help us with ordering </w:t>
            </w:r>
            <w:proofErr w:type="gramStart"/>
            <w:r w:rsidRPr="00565B54">
              <w:rPr>
                <w:rFonts w:eastAsia="Times New Roman" w:cs="Calibri"/>
                <w:color w:val="000000"/>
                <w:lang w:eastAsia="en-GB"/>
              </w:rPr>
              <w:t>and  installing</w:t>
            </w:r>
            <w:proofErr w:type="gramEnd"/>
            <w:r w:rsidRPr="00565B54">
              <w:rPr>
                <w:rFonts w:eastAsia="Times New Roman" w:cs="Calibri"/>
                <w:color w:val="000000"/>
                <w:lang w:eastAsia="en-GB"/>
              </w:rPr>
              <w:t xml:space="preserve"> them, similar to ones we did at </w:t>
            </w:r>
            <w:proofErr w:type="spellStart"/>
            <w:r w:rsidRPr="00565B54">
              <w:rPr>
                <w:rFonts w:eastAsia="Times New Roman" w:cs="Calibri"/>
                <w:color w:val="000000"/>
                <w:lang w:eastAsia="en-GB"/>
              </w:rPr>
              <w:t>Inverkip</w:t>
            </w:r>
            <w:proofErr w:type="spellEnd"/>
            <w:r w:rsidRPr="00565B54">
              <w:rPr>
                <w:rFonts w:eastAsia="Times New Roman" w:cs="Calibri"/>
                <w:color w:val="000000"/>
                <w:lang w:eastAsia="en-GB"/>
              </w:rPr>
              <w:t xml:space="preserve"> Hub years ago. </w:t>
            </w:r>
          </w:p>
        </w:tc>
        <w:tc>
          <w:tcPr>
            <w:tcW w:w="464" w:type="pct"/>
            <w:tcBorders>
              <w:top w:val="nil"/>
              <w:left w:val="nil"/>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3994.71</w:t>
            </w:r>
          </w:p>
        </w:tc>
        <w:tc>
          <w:tcPr>
            <w:tcW w:w="1897"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lang w:eastAsia="en-GB"/>
              </w:rPr>
            </w:pPr>
            <w:r w:rsidRPr="00565B54">
              <w:rPr>
                <w:rFonts w:eastAsia="Times New Roman" w:cs="Calibri"/>
                <w:lang w:eastAsia="en-GB"/>
              </w:rPr>
              <w:t xml:space="preserve">3 May: Benches delivered to Inverclyde Community Trust. They have completed assembly and hope to deliver next week. (we need help to install them) </w:t>
            </w:r>
            <w:r w:rsidR="003504E8">
              <w:rPr>
                <w:rFonts w:eastAsia="Times New Roman" w:cs="Calibri"/>
                <w:lang w:eastAsia="en-GB"/>
              </w:rPr>
              <w:t xml:space="preserve"> </w:t>
            </w:r>
            <w:r w:rsidR="003504E8" w:rsidRPr="003504E8">
              <w:rPr>
                <w:rFonts w:eastAsia="Times New Roman" w:cs="Calibri"/>
                <w:b/>
                <w:lang w:eastAsia="en-GB"/>
              </w:rPr>
              <w:t>INSTALLED 5 May</w:t>
            </w:r>
          </w:p>
        </w:tc>
      </w:tr>
      <w:tr w:rsidR="00565B54" w:rsidRPr="00565B54" w:rsidTr="00565B54">
        <w:trPr>
          <w:trHeight w:val="864"/>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2</w:t>
            </w:r>
          </w:p>
        </w:tc>
        <w:tc>
          <w:tcPr>
            <w:tcW w:w="2492"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 xml:space="preserve">Notice board at front of WB Community Hall. It did have a notice board, installed similar time as </w:t>
            </w:r>
            <w:proofErr w:type="spellStart"/>
            <w:r w:rsidRPr="00565B54">
              <w:rPr>
                <w:rFonts w:eastAsia="Times New Roman" w:cs="Calibri"/>
                <w:color w:val="000000"/>
                <w:lang w:eastAsia="en-GB"/>
              </w:rPr>
              <w:t>Inverkp</w:t>
            </w:r>
            <w:proofErr w:type="spellEnd"/>
            <w:r w:rsidRPr="00565B54">
              <w:rPr>
                <w:rFonts w:eastAsia="Times New Roman" w:cs="Calibri"/>
                <w:color w:val="000000"/>
                <w:lang w:eastAsia="en-GB"/>
              </w:rPr>
              <w:t xml:space="preserve"> ones +10years ago</w:t>
            </w:r>
            <w:proofErr w:type="gramStart"/>
            <w:r w:rsidRPr="00565B54">
              <w:rPr>
                <w:rFonts w:eastAsia="Times New Roman" w:cs="Calibri"/>
                <w:color w:val="000000"/>
                <w:lang w:eastAsia="en-GB"/>
              </w:rPr>
              <w:t>..but</w:t>
            </w:r>
            <w:proofErr w:type="gramEnd"/>
            <w:r w:rsidRPr="00565B54">
              <w:rPr>
                <w:rFonts w:eastAsia="Times New Roman" w:cs="Calibri"/>
                <w:color w:val="000000"/>
                <w:lang w:eastAsia="en-GB"/>
              </w:rPr>
              <w:t xml:space="preserve"> was removed/damaged during works and is no longer there. </w:t>
            </w:r>
          </w:p>
        </w:tc>
        <w:tc>
          <w:tcPr>
            <w:tcW w:w="464" w:type="pct"/>
            <w:tcBorders>
              <w:top w:val="nil"/>
              <w:left w:val="nil"/>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634.8</w:t>
            </w:r>
          </w:p>
        </w:tc>
        <w:tc>
          <w:tcPr>
            <w:tcW w:w="1897"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lang w:eastAsia="en-GB"/>
              </w:rPr>
            </w:pPr>
            <w:r w:rsidRPr="00565B54">
              <w:rPr>
                <w:rFonts w:eastAsia="Times New Roman" w:cs="Calibri"/>
                <w:lang w:eastAsia="en-GB"/>
              </w:rPr>
              <w:t>3 May: Finalising order and getting help to install 1 board at WB.</w:t>
            </w:r>
            <w:r w:rsidR="003504E8">
              <w:rPr>
                <w:rFonts w:eastAsia="Times New Roman" w:cs="Calibri"/>
                <w:lang w:eastAsia="en-GB"/>
              </w:rPr>
              <w:t xml:space="preserve"> </w:t>
            </w:r>
            <w:r w:rsidR="003504E8" w:rsidRPr="003504E8">
              <w:rPr>
                <w:rFonts w:eastAsia="Times New Roman" w:cs="Calibri"/>
                <w:b/>
                <w:lang w:eastAsia="en-GB"/>
              </w:rPr>
              <w:t xml:space="preserve">As </w:t>
            </w:r>
            <w:proofErr w:type="spellStart"/>
            <w:r w:rsidR="003504E8" w:rsidRPr="003504E8">
              <w:rPr>
                <w:rFonts w:eastAsia="Times New Roman" w:cs="Calibri"/>
                <w:b/>
                <w:lang w:eastAsia="en-GB"/>
              </w:rPr>
              <w:t>aove</w:t>
            </w:r>
            <w:proofErr w:type="spellEnd"/>
            <w:r w:rsidR="003504E8" w:rsidRPr="003504E8">
              <w:rPr>
                <w:rFonts w:eastAsia="Times New Roman" w:cs="Calibri"/>
                <w:b/>
                <w:lang w:eastAsia="en-GB"/>
              </w:rPr>
              <w:t xml:space="preserve"> awaiting quote</w:t>
            </w:r>
          </w:p>
        </w:tc>
      </w:tr>
      <w:tr w:rsidR="00565B54" w:rsidRPr="00565B54" w:rsidTr="00565B54">
        <w:trPr>
          <w:trHeight w:val="864"/>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3</w:t>
            </w:r>
          </w:p>
        </w:tc>
        <w:tc>
          <w:tcPr>
            <w:tcW w:w="2492"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 xml:space="preserve">Planters (including compost &amp; plants) - proposed </w:t>
            </w:r>
            <w:proofErr w:type="spellStart"/>
            <w:r w:rsidRPr="00565B54">
              <w:rPr>
                <w:rFonts w:eastAsia="Times New Roman" w:cs="Calibri"/>
                <w:color w:val="000000"/>
                <w:lang w:eastAsia="en-GB"/>
              </w:rPr>
              <w:t>siting</w:t>
            </w:r>
            <w:proofErr w:type="spellEnd"/>
            <w:r w:rsidRPr="00565B54">
              <w:rPr>
                <w:rFonts w:eastAsia="Times New Roman" w:cs="Calibri"/>
                <w:color w:val="000000"/>
                <w:lang w:eastAsia="en-GB"/>
              </w:rPr>
              <w:t xml:space="preserve"> them. A new Gardening volunteer group in WB being set up - which hope will work with in creating and maintaining  planters  </w:t>
            </w:r>
          </w:p>
        </w:tc>
        <w:tc>
          <w:tcPr>
            <w:tcW w:w="464" w:type="pct"/>
            <w:tcBorders>
              <w:top w:val="nil"/>
              <w:left w:val="nil"/>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1500</w:t>
            </w:r>
          </w:p>
        </w:tc>
        <w:tc>
          <w:tcPr>
            <w:tcW w:w="1897"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lang w:eastAsia="en-GB"/>
              </w:rPr>
            </w:pPr>
            <w:r w:rsidRPr="00565B54">
              <w:rPr>
                <w:rFonts w:eastAsia="Times New Roman" w:cs="Calibri"/>
                <w:lang w:eastAsia="en-GB"/>
              </w:rPr>
              <w:t> </w:t>
            </w:r>
          </w:p>
        </w:tc>
      </w:tr>
      <w:tr w:rsidR="00565B54" w:rsidRPr="00565B54" w:rsidTr="00565B54">
        <w:trPr>
          <w:trHeight w:val="864"/>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4</w:t>
            </w:r>
          </w:p>
        </w:tc>
        <w:tc>
          <w:tcPr>
            <w:tcW w:w="2492"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Donation towards Poly Tunnel (Schools choice</w:t>
            </w:r>
            <w:r>
              <w:rPr>
                <w:rFonts w:eastAsia="Times New Roman" w:cs="Calibri"/>
                <w:color w:val="000000"/>
                <w:lang w:eastAsia="en-GB"/>
              </w:rPr>
              <w:t xml:space="preserve"> rather than bench</w:t>
            </w:r>
            <w:r w:rsidRPr="00565B54">
              <w:rPr>
                <w:rFonts w:eastAsia="Times New Roman" w:cs="Calibri"/>
                <w:color w:val="000000"/>
                <w:lang w:eastAsia="en-GB"/>
              </w:rPr>
              <w:t xml:space="preserve">) to be sited at </w:t>
            </w:r>
            <w:proofErr w:type="spellStart"/>
            <w:r w:rsidRPr="00565B54">
              <w:rPr>
                <w:rFonts w:eastAsia="Times New Roman" w:cs="Calibri"/>
                <w:color w:val="000000"/>
                <w:lang w:eastAsia="en-GB"/>
              </w:rPr>
              <w:t>Wemyss</w:t>
            </w:r>
            <w:proofErr w:type="spellEnd"/>
            <w:r w:rsidRPr="00565B54">
              <w:rPr>
                <w:rFonts w:eastAsia="Times New Roman" w:cs="Calibri"/>
                <w:color w:val="000000"/>
                <w:lang w:eastAsia="en-GB"/>
              </w:rPr>
              <w:t xml:space="preserve"> Bay School ,   </w:t>
            </w:r>
          </w:p>
        </w:tc>
        <w:tc>
          <w:tcPr>
            <w:tcW w:w="464"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500</w:t>
            </w:r>
          </w:p>
        </w:tc>
        <w:tc>
          <w:tcPr>
            <w:tcW w:w="1897"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lang w:eastAsia="en-GB"/>
              </w:rPr>
            </w:pPr>
            <w:r w:rsidRPr="00565B54">
              <w:rPr>
                <w:rFonts w:eastAsia="Times New Roman" w:cs="Calibri"/>
                <w:lang w:eastAsia="en-GB"/>
              </w:rPr>
              <w:t xml:space="preserve">3 </w:t>
            </w:r>
            <w:proofErr w:type="gramStart"/>
            <w:r w:rsidRPr="00565B54">
              <w:rPr>
                <w:rFonts w:eastAsia="Times New Roman" w:cs="Calibri"/>
                <w:lang w:eastAsia="en-GB"/>
              </w:rPr>
              <w:t>May :</w:t>
            </w:r>
            <w:proofErr w:type="gramEnd"/>
            <w:r w:rsidRPr="00565B54">
              <w:rPr>
                <w:rFonts w:eastAsia="Times New Roman" w:cs="Calibri"/>
                <w:lang w:eastAsia="en-GB"/>
              </w:rPr>
              <w:t xml:space="preserve">  Approval received for funding. Treasurer to confirm funds transferred to WB Primary School</w:t>
            </w:r>
            <w:r w:rsidR="003504E8">
              <w:rPr>
                <w:rFonts w:eastAsia="Times New Roman" w:cs="Calibri"/>
                <w:lang w:eastAsia="en-GB"/>
              </w:rPr>
              <w:t xml:space="preserve"> </w:t>
            </w:r>
            <w:r w:rsidR="003504E8" w:rsidRPr="003504E8">
              <w:rPr>
                <w:rFonts w:eastAsia="Times New Roman" w:cs="Calibri"/>
                <w:b/>
                <w:lang w:eastAsia="en-GB"/>
              </w:rPr>
              <w:t>CONFIRMED</w:t>
            </w:r>
          </w:p>
        </w:tc>
      </w:tr>
      <w:tr w:rsidR="00565B54" w:rsidRPr="00565B54" w:rsidTr="00565B54">
        <w:trPr>
          <w:trHeight w:val="2016"/>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5</w:t>
            </w:r>
          </w:p>
        </w:tc>
        <w:tc>
          <w:tcPr>
            <w:tcW w:w="2492"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 xml:space="preserve">Similar to </w:t>
            </w:r>
            <w:proofErr w:type="spellStart"/>
            <w:r w:rsidRPr="00565B54">
              <w:rPr>
                <w:rFonts w:eastAsia="Times New Roman" w:cs="Calibri"/>
                <w:color w:val="000000"/>
                <w:lang w:eastAsia="en-GB"/>
              </w:rPr>
              <w:t>Inverkip</w:t>
            </w:r>
            <w:proofErr w:type="spellEnd"/>
            <w:r w:rsidRPr="00565B54">
              <w:rPr>
                <w:rFonts w:eastAsia="Times New Roman" w:cs="Calibri"/>
                <w:color w:val="000000"/>
                <w:lang w:eastAsia="en-GB"/>
              </w:rPr>
              <w:t xml:space="preserve"> Primary - Along with donation towards some </w:t>
            </w:r>
            <w:proofErr w:type="gramStart"/>
            <w:r w:rsidRPr="00565B54">
              <w:rPr>
                <w:rFonts w:eastAsia="Times New Roman" w:cs="Calibri"/>
                <w:color w:val="000000"/>
                <w:lang w:eastAsia="en-GB"/>
              </w:rPr>
              <w:t>new  school</w:t>
            </w:r>
            <w:proofErr w:type="gramEnd"/>
            <w:r w:rsidRPr="00565B54">
              <w:rPr>
                <w:rFonts w:eastAsia="Times New Roman" w:cs="Calibri"/>
                <w:color w:val="000000"/>
                <w:lang w:eastAsia="en-GB"/>
              </w:rPr>
              <w:t xml:space="preserve"> playground games and eco garden project equipment to encourage team/partner games, and active playing , for both schools.  (</w:t>
            </w:r>
            <w:proofErr w:type="spellStart"/>
            <w:r w:rsidRPr="00565B54">
              <w:rPr>
                <w:rFonts w:eastAsia="Times New Roman" w:cs="Calibri"/>
                <w:color w:val="000000"/>
                <w:lang w:eastAsia="en-GB"/>
              </w:rPr>
              <w:t>eg</w:t>
            </w:r>
            <w:proofErr w:type="spellEnd"/>
            <w:r w:rsidRPr="00565B54">
              <w:rPr>
                <w:rFonts w:eastAsia="Times New Roman" w:cs="Calibri"/>
                <w:color w:val="000000"/>
                <w:lang w:eastAsia="en-GB"/>
              </w:rPr>
              <w:t xml:space="preserve"> Balls, Tennis equipment ,Bug hotel </w:t>
            </w:r>
            <w:r w:rsidRPr="00565B54">
              <w:rPr>
                <w:rFonts w:eastAsia="Times New Roman" w:cs="Calibri"/>
                <w:color w:val="000000"/>
                <w:lang w:eastAsia="en-GB"/>
              </w:rPr>
              <w:br/>
              <w:t>Paint to get playground games drawn on the ground ,Tent/ den area</w:t>
            </w:r>
            <w:r w:rsidRPr="00565B54">
              <w:rPr>
                <w:rFonts w:eastAsia="Times New Roman" w:cs="Calibri"/>
                <w:color w:val="000000"/>
                <w:lang w:eastAsia="en-GB"/>
              </w:rPr>
              <w:br/>
              <w:t xml:space="preserve">Plastic cushions to sit </w:t>
            </w:r>
            <w:proofErr w:type="spellStart"/>
            <w:r w:rsidRPr="00565B54">
              <w:rPr>
                <w:rFonts w:eastAsia="Times New Roman" w:cs="Calibri"/>
                <w:color w:val="000000"/>
                <w:lang w:eastAsia="en-GB"/>
              </w:rPr>
              <w:t>on,Smaller</w:t>
            </w:r>
            <w:proofErr w:type="spellEnd"/>
            <w:r w:rsidRPr="00565B54">
              <w:rPr>
                <w:rFonts w:eastAsia="Times New Roman" w:cs="Calibri"/>
                <w:color w:val="000000"/>
                <w:lang w:eastAsia="en-GB"/>
              </w:rPr>
              <w:t xml:space="preserve"> play equipment </w:t>
            </w:r>
            <w:proofErr w:type="spellStart"/>
            <w:r w:rsidRPr="00565B54">
              <w:rPr>
                <w:rFonts w:eastAsia="Times New Roman" w:cs="Calibri"/>
                <w:color w:val="000000"/>
                <w:lang w:eastAsia="en-GB"/>
              </w:rPr>
              <w:t>eg</w:t>
            </w:r>
            <w:proofErr w:type="spellEnd"/>
            <w:r w:rsidRPr="00565B54">
              <w:rPr>
                <w:rFonts w:eastAsia="Times New Roman" w:cs="Calibri"/>
                <w:color w:val="000000"/>
                <w:lang w:eastAsia="en-GB"/>
              </w:rPr>
              <w:t xml:space="preserve"> scoops and balls, skipping ropes, space </w:t>
            </w:r>
            <w:proofErr w:type="spellStart"/>
            <w:r w:rsidRPr="00565B54">
              <w:rPr>
                <w:rFonts w:eastAsia="Times New Roman" w:cs="Calibri"/>
                <w:color w:val="000000"/>
                <w:lang w:eastAsia="en-GB"/>
              </w:rPr>
              <w:t>hopper,etc</w:t>
            </w:r>
            <w:proofErr w:type="spellEnd"/>
            <w:r w:rsidRPr="00565B54">
              <w:rPr>
                <w:rFonts w:eastAsia="Times New Roman" w:cs="Calibri"/>
                <w:color w:val="000000"/>
                <w:lang w:eastAsia="en-GB"/>
              </w:rPr>
              <w:t>. )</w:t>
            </w:r>
          </w:p>
        </w:tc>
        <w:tc>
          <w:tcPr>
            <w:tcW w:w="464"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500</w:t>
            </w:r>
          </w:p>
        </w:tc>
        <w:tc>
          <w:tcPr>
            <w:tcW w:w="1897"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lang w:eastAsia="en-GB"/>
              </w:rPr>
            </w:pPr>
            <w:r w:rsidRPr="00565B54">
              <w:rPr>
                <w:rFonts w:eastAsia="Times New Roman" w:cs="Calibri"/>
                <w:lang w:eastAsia="en-GB"/>
              </w:rPr>
              <w:t xml:space="preserve">3 </w:t>
            </w:r>
            <w:proofErr w:type="gramStart"/>
            <w:r w:rsidRPr="00565B54">
              <w:rPr>
                <w:rFonts w:eastAsia="Times New Roman" w:cs="Calibri"/>
                <w:lang w:eastAsia="en-GB"/>
              </w:rPr>
              <w:t>May :</w:t>
            </w:r>
            <w:proofErr w:type="gramEnd"/>
            <w:r w:rsidRPr="00565B54">
              <w:rPr>
                <w:rFonts w:eastAsia="Times New Roman" w:cs="Calibri"/>
                <w:lang w:eastAsia="en-GB"/>
              </w:rPr>
              <w:t xml:space="preserve">  Approval received for funding. Treasurer to confirm funds transferred to WB Primary School</w:t>
            </w:r>
            <w:r w:rsidR="003504E8" w:rsidRPr="003504E8">
              <w:rPr>
                <w:rFonts w:eastAsia="Times New Roman" w:cs="Calibri"/>
                <w:b/>
                <w:lang w:eastAsia="en-GB"/>
              </w:rPr>
              <w:t xml:space="preserve"> CONFIRMED</w:t>
            </w:r>
          </w:p>
        </w:tc>
      </w:tr>
      <w:tr w:rsidR="00565B54" w:rsidRPr="00565B54" w:rsidTr="00565B54">
        <w:trPr>
          <w:trHeight w:val="288"/>
        </w:trPr>
        <w:tc>
          <w:tcPr>
            <w:tcW w:w="147" w:type="pct"/>
            <w:tcBorders>
              <w:top w:val="nil"/>
              <w:left w:val="single" w:sz="4" w:space="0" w:color="auto"/>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 </w:t>
            </w:r>
          </w:p>
        </w:tc>
        <w:tc>
          <w:tcPr>
            <w:tcW w:w="2492"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color w:val="000000"/>
                <w:lang w:eastAsia="en-GB"/>
              </w:rPr>
            </w:pPr>
            <w:r w:rsidRPr="00565B54">
              <w:rPr>
                <w:rFonts w:eastAsia="Times New Roman" w:cs="Calibri"/>
                <w:color w:val="000000"/>
                <w:lang w:eastAsia="en-GB"/>
              </w:rPr>
              <w:t> </w:t>
            </w:r>
          </w:p>
        </w:tc>
        <w:tc>
          <w:tcPr>
            <w:tcW w:w="464" w:type="pct"/>
            <w:tcBorders>
              <w:top w:val="nil"/>
              <w:left w:val="nil"/>
              <w:bottom w:val="single" w:sz="4" w:space="0" w:color="auto"/>
              <w:right w:val="single" w:sz="4" w:space="0" w:color="auto"/>
            </w:tcBorders>
            <w:shd w:val="clear" w:color="auto" w:fill="auto"/>
            <w:noWrap/>
            <w:vAlign w:val="bottom"/>
            <w:hideMark/>
          </w:tcPr>
          <w:p w:rsidR="00565B54" w:rsidRPr="00565B54" w:rsidRDefault="00565B54" w:rsidP="00565B54">
            <w:pPr>
              <w:spacing w:after="0" w:line="240" w:lineRule="auto"/>
              <w:jc w:val="right"/>
              <w:rPr>
                <w:rFonts w:eastAsia="Times New Roman" w:cs="Calibri"/>
                <w:color w:val="000000"/>
                <w:lang w:eastAsia="en-GB"/>
              </w:rPr>
            </w:pPr>
            <w:r w:rsidRPr="00565B54">
              <w:rPr>
                <w:rFonts w:eastAsia="Times New Roman" w:cs="Calibri"/>
                <w:color w:val="000000"/>
                <w:lang w:eastAsia="en-GB"/>
              </w:rPr>
              <w:t>7129.51</w:t>
            </w:r>
          </w:p>
        </w:tc>
        <w:tc>
          <w:tcPr>
            <w:tcW w:w="1897" w:type="pct"/>
            <w:tcBorders>
              <w:top w:val="nil"/>
              <w:left w:val="nil"/>
              <w:bottom w:val="single" w:sz="4" w:space="0" w:color="auto"/>
              <w:right w:val="single" w:sz="4" w:space="0" w:color="auto"/>
            </w:tcBorders>
            <w:shd w:val="clear" w:color="auto" w:fill="auto"/>
            <w:vAlign w:val="bottom"/>
            <w:hideMark/>
          </w:tcPr>
          <w:p w:rsidR="00565B54" w:rsidRPr="00565B54" w:rsidRDefault="00565B54" w:rsidP="00565B54">
            <w:pPr>
              <w:spacing w:after="0" w:line="240" w:lineRule="auto"/>
              <w:rPr>
                <w:rFonts w:eastAsia="Times New Roman" w:cs="Calibri"/>
                <w:lang w:eastAsia="en-GB"/>
              </w:rPr>
            </w:pPr>
            <w:r w:rsidRPr="00565B54">
              <w:rPr>
                <w:rFonts w:eastAsia="Times New Roman" w:cs="Calibri"/>
                <w:lang w:eastAsia="en-GB"/>
              </w:rPr>
              <w:t> </w:t>
            </w:r>
          </w:p>
        </w:tc>
      </w:tr>
    </w:tbl>
    <w:p w:rsidR="00AF6D76" w:rsidRDefault="00505B02" w:rsidP="00D15833">
      <w:pPr>
        <w:rPr>
          <w:rFonts w:ascii="Helvetica" w:hAnsi="Helvetica" w:cs="Helvetica"/>
          <w:b/>
          <w:bCs/>
          <w:sz w:val="24"/>
          <w:szCs w:val="24"/>
          <w:u w:val="single"/>
        </w:rPr>
      </w:pPr>
      <w:r>
        <w:rPr>
          <w:rFonts w:ascii="Arial" w:hAnsi="Arial" w:cs="Arial"/>
          <w:b/>
          <w:sz w:val="28"/>
          <w:szCs w:val="28"/>
          <w:u w:val="single"/>
        </w:rPr>
        <w:t xml:space="preserve"> </w:t>
      </w:r>
    </w:p>
    <w:p w:rsidR="00457584" w:rsidRPr="00692D38" w:rsidRDefault="00457584" w:rsidP="00CD6D48">
      <w:pPr>
        <w:rPr>
          <w:rFonts w:ascii="Arial" w:hAnsi="Arial" w:cs="Arial"/>
          <w:b/>
          <w:bCs/>
          <w:sz w:val="24"/>
        </w:rPr>
      </w:pPr>
    </w:p>
    <w:sectPr w:rsidR="00457584" w:rsidRPr="00692D38" w:rsidSect="00364757">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5CDE" w:rsidRDefault="00FF5CDE" w:rsidP="001169D1">
      <w:pPr>
        <w:spacing w:after="0" w:line="240" w:lineRule="auto"/>
      </w:pPr>
      <w:r>
        <w:separator/>
      </w:r>
    </w:p>
  </w:endnote>
  <w:endnote w:type="continuationSeparator" w:id="0">
    <w:p w:rsidR="00FF5CDE" w:rsidRDefault="00FF5CDE" w:rsidP="001169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altName w:val="Arial"/>
    <w:charset w:val="00"/>
    <w:family w:val="swiss"/>
    <w:pitch w:val="variable"/>
    <w:sig w:usb0="00000001" w:usb1="00000003"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A0E" w:rsidRDefault="00F30A0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A0E" w:rsidRDefault="00F30A0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A0E" w:rsidRDefault="00F30A0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5CDE" w:rsidRDefault="00FF5CDE" w:rsidP="001169D1">
      <w:pPr>
        <w:spacing w:after="0" w:line="240" w:lineRule="auto"/>
      </w:pPr>
      <w:r>
        <w:separator/>
      </w:r>
    </w:p>
  </w:footnote>
  <w:footnote w:type="continuationSeparator" w:id="0">
    <w:p w:rsidR="00FF5CDE" w:rsidRDefault="00FF5CDE" w:rsidP="001169D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A0E" w:rsidRDefault="00F30A0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78EC" w:rsidRDefault="001A78E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A0E" w:rsidRDefault="00F30A0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336EE"/>
    <w:multiLevelType w:val="hybridMultilevel"/>
    <w:tmpl w:val="30161CC6"/>
    <w:lvl w:ilvl="0" w:tplc="08090001">
      <w:start w:val="1"/>
      <w:numFmt w:val="bullet"/>
      <w:lvlText w:val=""/>
      <w:lvlJc w:val="left"/>
      <w:pPr>
        <w:ind w:left="1560" w:hanging="360"/>
      </w:pPr>
      <w:rPr>
        <w:rFonts w:ascii="Symbol" w:hAnsi="Symbol" w:hint="default"/>
      </w:rPr>
    </w:lvl>
    <w:lvl w:ilvl="1" w:tplc="08090003" w:tentative="1">
      <w:start w:val="1"/>
      <w:numFmt w:val="bullet"/>
      <w:lvlText w:val="o"/>
      <w:lvlJc w:val="left"/>
      <w:pPr>
        <w:ind w:left="2280" w:hanging="360"/>
      </w:pPr>
      <w:rPr>
        <w:rFonts w:ascii="Courier New" w:hAnsi="Courier New" w:cs="Courier New" w:hint="default"/>
      </w:rPr>
    </w:lvl>
    <w:lvl w:ilvl="2" w:tplc="08090005" w:tentative="1">
      <w:start w:val="1"/>
      <w:numFmt w:val="bullet"/>
      <w:lvlText w:val=""/>
      <w:lvlJc w:val="left"/>
      <w:pPr>
        <w:ind w:left="3000" w:hanging="360"/>
      </w:pPr>
      <w:rPr>
        <w:rFonts w:ascii="Wingdings" w:hAnsi="Wingdings" w:hint="default"/>
      </w:rPr>
    </w:lvl>
    <w:lvl w:ilvl="3" w:tplc="08090001" w:tentative="1">
      <w:start w:val="1"/>
      <w:numFmt w:val="bullet"/>
      <w:lvlText w:val=""/>
      <w:lvlJc w:val="left"/>
      <w:pPr>
        <w:ind w:left="3720" w:hanging="360"/>
      </w:pPr>
      <w:rPr>
        <w:rFonts w:ascii="Symbol" w:hAnsi="Symbol" w:hint="default"/>
      </w:rPr>
    </w:lvl>
    <w:lvl w:ilvl="4" w:tplc="08090003" w:tentative="1">
      <w:start w:val="1"/>
      <w:numFmt w:val="bullet"/>
      <w:lvlText w:val="o"/>
      <w:lvlJc w:val="left"/>
      <w:pPr>
        <w:ind w:left="4440" w:hanging="360"/>
      </w:pPr>
      <w:rPr>
        <w:rFonts w:ascii="Courier New" w:hAnsi="Courier New" w:cs="Courier New" w:hint="default"/>
      </w:rPr>
    </w:lvl>
    <w:lvl w:ilvl="5" w:tplc="08090005" w:tentative="1">
      <w:start w:val="1"/>
      <w:numFmt w:val="bullet"/>
      <w:lvlText w:val=""/>
      <w:lvlJc w:val="left"/>
      <w:pPr>
        <w:ind w:left="5160" w:hanging="360"/>
      </w:pPr>
      <w:rPr>
        <w:rFonts w:ascii="Wingdings" w:hAnsi="Wingdings" w:hint="default"/>
      </w:rPr>
    </w:lvl>
    <w:lvl w:ilvl="6" w:tplc="08090001" w:tentative="1">
      <w:start w:val="1"/>
      <w:numFmt w:val="bullet"/>
      <w:lvlText w:val=""/>
      <w:lvlJc w:val="left"/>
      <w:pPr>
        <w:ind w:left="5880" w:hanging="360"/>
      </w:pPr>
      <w:rPr>
        <w:rFonts w:ascii="Symbol" w:hAnsi="Symbol" w:hint="default"/>
      </w:rPr>
    </w:lvl>
    <w:lvl w:ilvl="7" w:tplc="08090003" w:tentative="1">
      <w:start w:val="1"/>
      <w:numFmt w:val="bullet"/>
      <w:lvlText w:val="o"/>
      <w:lvlJc w:val="left"/>
      <w:pPr>
        <w:ind w:left="6600" w:hanging="360"/>
      </w:pPr>
      <w:rPr>
        <w:rFonts w:ascii="Courier New" w:hAnsi="Courier New" w:cs="Courier New" w:hint="default"/>
      </w:rPr>
    </w:lvl>
    <w:lvl w:ilvl="8" w:tplc="08090005" w:tentative="1">
      <w:start w:val="1"/>
      <w:numFmt w:val="bullet"/>
      <w:lvlText w:val=""/>
      <w:lvlJc w:val="left"/>
      <w:pPr>
        <w:ind w:left="7320" w:hanging="360"/>
      </w:pPr>
      <w:rPr>
        <w:rFonts w:ascii="Wingdings" w:hAnsi="Wingdings" w:hint="default"/>
      </w:rPr>
    </w:lvl>
  </w:abstractNum>
  <w:abstractNum w:abstractNumId="1">
    <w:nsid w:val="02522FEE"/>
    <w:multiLevelType w:val="hybridMultilevel"/>
    <w:tmpl w:val="0A608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214BE3"/>
    <w:multiLevelType w:val="hybridMultilevel"/>
    <w:tmpl w:val="051A0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B5F5D29"/>
    <w:multiLevelType w:val="hybridMultilevel"/>
    <w:tmpl w:val="E110D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3E0209A"/>
    <w:multiLevelType w:val="hybridMultilevel"/>
    <w:tmpl w:val="5080921A"/>
    <w:lvl w:ilvl="0" w:tplc="0BFE6D94">
      <w:start w:val="1"/>
      <w:numFmt w:val="decimal"/>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14C45F7F"/>
    <w:multiLevelType w:val="hybridMultilevel"/>
    <w:tmpl w:val="93024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5F04725"/>
    <w:multiLevelType w:val="hybridMultilevel"/>
    <w:tmpl w:val="4E101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8FC35AD"/>
    <w:multiLevelType w:val="hybridMultilevel"/>
    <w:tmpl w:val="9AD426E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C00500D"/>
    <w:multiLevelType w:val="multilevel"/>
    <w:tmpl w:val="8B4C4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9177D6"/>
    <w:multiLevelType w:val="hybridMultilevel"/>
    <w:tmpl w:val="4418DB7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EB23E53"/>
    <w:multiLevelType w:val="hybridMultilevel"/>
    <w:tmpl w:val="851E6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28053E9"/>
    <w:multiLevelType w:val="hybridMultilevel"/>
    <w:tmpl w:val="DBA29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EAE0D5B"/>
    <w:multiLevelType w:val="hybridMultilevel"/>
    <w:tmpl w:val="E0BAD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FA223D7"/>
    <w:multiLevelType w:val="hybridMultilevel"/>
    <w:tmpl w:val="58DE9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1606412"/>
    <w:multiLevelType w:val="hybridMultilevel"/>
    <w:tmpl w:val="81866CD0"/>
    <w:lvl w:ilvl="0" w:tplc="BC1CF346">
      <w:start w:val="8"/>
      <w:numFmt w:val="bullet"/>
      <w:lvlText w:val="-"/>
      <w:lvlJc w:val="left"/>
      <w:pPr>
        <w:ind w:left="2232" w:hanging="360"/>
      </w:pPr>
      <w:rPr>
        <w:rFonts w:ascii="Arial" w:eastAsia="Calibri" w:hAnsi="Arial" w:cs="Arial" w:hint="default"/>
      </w:rPr>
    </w:lvl>
    <w:lvl w:ilvl="1" w:tplc="08090003" w:tentative="1">
      <w:start w:val="1"/>
      <w:numFmt w:val="bullet"/>
      <w:lvlText w:val="o"/>
      <w:lvlJc w:val="left"/>
      <w:pPr>
        <w:ind w:left="2952" w:hanging="360"/>
      </w:pPr>
      <w:rPr>
        <w:rFonts w:ascii="Courier New" w:hAnsi="Courier New" w:cs="Courier New" w:hint="default"/>
      </w:rPr>
    </w:lvl>
    <w:lvl w:ilvl="2" w:tplc="08090005" w:tentative="1">
      <w:start w:val="1"/>
      <w:numFmt w:val="bullet"/>
      <w:lvlText w:val=""/>
      <w:lvlJc w:val="left"/>
      <w:pPr>
        <w:ind w:left="3672" w:hanging="360"/>
      </w:pPr>
      <w:rPr>
        <w:rFonts w:ascii="Wingdings" w:hAnsi="Wingdings" w:hint="default"/>
      </w:rPr>
    </w:lvl>
    <w:lvl w:ilvl="3" w:tplc="08090001" w:tentative="1">
      <w:start w:val="1"/>
      <w:numFmt w:val="bullet"/>
      <w:lvlText w:val=""/>
      <w:lvlJc w:val="left"/>
      <w:pPr>
        <w:ind w:left="4392" w:hanging="360"/>
      </w:pPr>
      <w:rPr>
        <w:rFonts w:ascii="Symbol" w:hAnsi="Symbol" w:hint="default"/>
      </w:rPr>
    </w:lvl>
    <w:lvl w:ilvl="4" w:tplc="08090003" w:tentative="1">
      <w:start w:val="1"/>
      <w:numFmt w:val="bullet"/>
      <w:lvlText w:val="o"/>
      <w:lvlJc w:val="left"/>
      <w:pPr>
        <w:ind w:left="5112" w:hanging="360"/>
      </w:pPr>
      <w:rPr>
        <w:rFonts w:ascii="Courier New" w:hAnsi="Courier New" w:cs="Courier New" w:hint="default"/>
      </w:rPr>
    </w:lvl>
    <w:lvl w:ilvl="5" w:tplc="08090005" w:tentative="1">
      <w:start w:val="1"/>
      <w:numFmt w:val="bullet"/>
      <w:lvlText w:val=""/>
      <w:lvlJc w:val="left"/>
      <w:pPr>
        <w:ind w:left="5832" w:hanging="360"/>
      </w:pPr>
      <w:rPr>
        <w:rFonts w:ascii="Wingdings" w:hAnsi="Wingdings" w:hint="default"/>
      </w:rPr>
    </w:lvl>
    <w:lvl w:ilvl="6" w:tplc="08090001" w:tentative="1">
      <w:start w:val="1"/>
      <w:numFmt w:val="bullet"/>
      <w:lvlText w:val=""/>
      <w:lvlJc w:val="left"/>
      <w:pPr>
        <w:ind w:left="6552" w:hanging="360"/>
      </w:pPr>
      <w:rPr>
        <w:rFonts w:ascii="Symbol" w:hAnsi="Symbol" w:hint="default"/>
      </w:rPr>
    </w:lvl>
    <w:lvl w:ilvl="7" w:tplc="08090003" w:tentative="1">
      <w:start w:val="1"/>
      <w:numFmt w:val="bullet"/>
      <w:lvlText w:val="o"/>
      <w:lvlJc w:val="left"/>
      <w:pPr>
        <w:ind w:left="7272" w:hanging="360"/>
      </w:pPr>
      <w:rPr>
        <w:rFonts w:ascii="Courier New" w:hAnsi="Courier New" w:cs="Courier New" w:hint="default"/>
      </w:rPr>
    </w:lvl>
    <w:lvl w:ilvl="8" w:tplc="08090005" w:tentative="1">
      <w:start w:val="1"/>
      <w:numFmt w:val="bullet"/>
      <w:lvlText w:val=""/>
      <w:lvlJc w:val="left"/>
      <w:pPr>
        <w:ind w:left="7992" w:hanging="360"/>
      </w:pPr>
      <w:rPr>
        <w:rFonts w:ascii="Wingdings" w:hAnsi="Wingdings" w:hint="default"/>
      </w:rPr>
    </w:lvl>
  </w:abstractNum>
  <w:abstractNum w:abstractNumId="15">
    <w:nsid w:val="34444598"/>
    <w:multiLevelType w:val="hybridMultilevel"/>
    <w:tmpl w:val="4D24D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63418A7"/>
    <w:multiLevelType w:val="multilevel"/>
    <w:tmpl w:val="EFCE5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83214AF"/>
    <w:multiLevelType w:val="hybridMultilevel"/>
    <w:tmpl w:val="56BCE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B2A0609"/>
    <w:multiLevelType w:val="hybridMultilevel"/>
    <w:tmpl w:val="8FD6A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B70688B"/>
    <w:multiLevelType w:val="hybridMultilevel"/>
    <w:tmpl w:val="E2D00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B806FE7"/>
    <w:multiLevelType w:val="hybridMultilevel"/>
    <w:tmpl w:val="AE7667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C6241EE"/>
    <w:multiLevelType w:val="hybridMultilevel"/>
    <w:tmpl w:val="60BC7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D7E48E2"/>
    <w:multiLevelType w:val="hybridMultilevel"/>
    <w:tmpl w:val="96D04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31D7579"/>
    <w:multiLevelType w:val="hybridMultilevel"/>
    <w:tmpl w:val="AA6C64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3333964"/>
    <w:multiLevelType w:val="hybridMultilevel"/>
    <w:tmpl w:val="2B3E3D04"/>
    <w:lvl w:ilvl="0" w:tplc="08090001">
      <w:start w:val="1"/>
      <w:numFmt w:val="bullet"/>
      <w:lvlText w:val=""/>
      <w:lvlJc w:val="left"/>
      <w:pPr>
        <w:ind w:left="1575" w:hanging="360"/>
      </w:pPr>
      <w:rPr>
        <w:rFonts w:ascii="Symbol" w:hAnsi="Symbol"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abstractNum w:abstractNumId="25">
    <w:nsid w:val="44C91403"/>
    <w:multiLevelType w:val="hybridMultilevel"/>
    <w:tmpl w:val="ED4AC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5132A11"/>
    <w:multiLevelType w:val="hybridMultilevel"/>
    <w:tmpl w:val="75F0154C"/>
    <w:lvl w:ilvl="0" w:tplc="08090001">
      <w:start w:val="1"/>
      <w:numFmt w:val="bullet"/>
      <w:lvlText w:val=""/>
      <w:lvlJc w:val="left"/>
      <w:pPr>
        <w:ind w:left="720" w:hanging="360"/>
      </w:pPr>
      <w:rPr>
        <w:rFonts w:ascii="Symbol" w:hAnsi="Symbol" w:hint="default"/>
      </w:rPr>
    </w:lvl>
    <w:lvl w:ilvl="1" w:tplc="65FAC8A6">
      <w:numFmt w:val="bullet"/>
      <w:lvlText w:val="·"/>
      <w:lvlJc w:val="left"/>
      <w:pPr>
        <w:ind w:left="1755" w:hanging="675"/>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D1E3915"/>
    <w:multiLevelType w:val="hybridMultilevel"/>
    <w:tmpl w:val="1FF41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D951F01"/>
    <w:multiLevelType w:val="hybridMultilevel"/>
    <w:tmpl w:val="BF36FC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1074CAD"/>
    <w:multiLevelType w:val="hybridMultilevel"/>
    <w:tmpl w:val="0D5829A8"/>
    <w:lvl w:ilvl="0" w:tplc="08090001">
      <w:start w:val="1"/>
      <w:numFmt w:val="bullet"/>
      <w:lvlText w:val=""/>
      <w:lvlJc w:val="left"/>
      <w:pPr>
        <w:ind w:left="1635" w:hanging="360"/>
      </w:pPr>
      <w:rPr>
        <w:rFonts w:ascii="Symbol" w:hAnsi="Symbol" w:hint="default"/>
      </w:rPr>
    </w:lvl>
    <w:lvl w:ilvl="1" w:tplc="08090003" w:tentative="1">
      <w:start w:val="1"/>
      <w:numFmt w:val="bullet"/>
      <w:lvlText w:val="o"/>
      <w:lvlJc w:val="left"/>
      <w:pPr>
        <w:ind w:left="2355" w:hanging="360"/>
      </w:pPr>
      <w:rPr>
        <w:rFonts w:ascii="Courier New" w:hAnsi="Courier New" w:cs="Courier New" w:hint="default"/>
      </w:rPr>
    </w:lvl>
    <w:lvl w:ilvl="2" w:tplc="08090005" w:tentative="1">
      <w:start w:val="1"/>
      <w:numFmt w:val="bullet"/>
      <w:lvlText w:val=""/>
      <w:lvlJc w:val="left"/>
      <w:pPr>
        <w:ind w:left="3075" w:hanging="360"/>
      </w:pPr>
      <w:rPr>
        <w:rFonts w:ascii="Wingdings" w:hAnsi="Wingdings" w:hint="default"/>
      </w:rPr>
    </w:lvl>
    <w:lvl w:ilvl="3" w:tplc="08090001" w:tentative="1">
      <w:start w:val="1"/>
      <w:numFmt w:val="bullet"/>
      <w:lvlText w:val=""/>
      <w:lvlJc w:val="left"/>
      <w:pPr>
        <w:ind w:left="3795" w:hanging="360"/>
      </w:pPr>
      <w:rPr>
        <w:rFonts w:ascii="Symbol" w:hAnsi="Symbol" w:hint="default"/>
      </w:rPr>
    </w:lvl>
    <w:lvl w:ilvl="4" w:tplc="08090003" w:tentative="1">
      <w:start w:val="1"/>
      <w:numFmt w:val="bullet"/>
      <w:lvlText w:val="o"/>
      <w:lvlJc w:val="left"/>
      <w:pPr>
        <w:ind w:left="4515" w:hanging="360"/>
      </w:pPr>
      <w:rPr>
        <w:rFonts w:ascii="Courier New" w:hAnsi="Courier New" w:cs="Courier New" w:hint="default"/>
      </w:rPr>
    </w:lvl>
    <w:lvl w:ilvl="5" w:tplc="08090005" w:tentative="1">
      <w:start w:val="1"/>
      <w:numFmt w:val="bullet"/>
      <w:lvlText w:val=""/>
      <w:lvlJc w:val="left"/>
      <w:pPr>
        <w:ind w:left="5235" w:hanging="360"/>
      </w:pPr>
      <w:rPr>
        <w:rFonts w:ascii="Wingdings" w:hAnsi="Wingdings" w:hint="default"/>
      </w:rPr>
    </w:lvl>
    <w:lvl w:ilvl="6" w:tplc="08090001" w:tentative="1">
      <w:start w:val="1"/>
      <w:numFmt w:val="bullet"/>
      <w:lvlText w:val=""/>
      <w:lvlJc w:val="left"/>
      <w:pPr>
        <w:ind w:left="5955" w:hanging="360"/>
      </w:pPr>
      <w:rPr>
        <w:rFonts w:ascii="Symbol" w:hAnsi="Symbol" w:hint="default"/>
      </w:rPr>
    </w:lvl>
    <w:lvl w:ilvl="7" w:tplc="08090003" w:tentative="1">
      <w:start w:val="1"/>
      <w:numFmt w:val="bullet"/>
      <w:lvlText w:val="o"/>
      <w:lvlJc w:val="left"/>
      <w:pPr>
        <w:ind w:left="6675" w:hanging="360"/>
      </w:pPr>
      <w:rPr>
        <w:rFonts w:ascii="Courier New" w:hAnsi="Courier New" w:cs="Courier New" w:hint="default"/>
      </w:rPr>
    </w:lvl>
    <w:lvl w:ilvl="8" w:tplc="08090005" w:tentative="1">
      <w:start w:val="1"/>
      <w:numFmt w:val="bullet"/>
      <w:lvlText w:val=""/>
      <w:lvlJc w:val="left"/>
      <w:pPr>
        <w:ind w:left="7395" w:hanging="360"/>
      </w:pPr>
      <w:rPr>
        <w:rFonts w:ascii="Wingdings" w:hAnsi="Wingdings" w:hint="default"/>
      </w:rPr>
    </w:lvl>
  </w:abstractNum>
  <w:abstractNum w:abstractNumId="30">
    <w:nsid w:val="543B2DA6"/>
    <w:multiLevelType w:val="hybridMultilevel"/>
    <w:tmpl w:val="29E6DDB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1">
    <w:nsid w:val="5CCF3F05"/>
    <w:multiLevelType w:val="hybridMultilevel"/>
    <w:tmpl w:val="DA1E40A8"/>
    <w:lvl w:ilvl="0" w:tplc="E8EC33C4">
      <w:start w:val="1"/>
      <w:numFmt w:val="lowerLetter"/>
      <w:lvlText w:val="%1)"/>
      <w:lvlJc w:val="left"/>
      <w:pPr>
        <w:ind w:left="786" w:hanging="360"/>
      </w:pPr>
      <w:rPr>
        <w:rFonts w:ascii="Arial" w:eastAsia="Calibri" w:hAnsi="Arial" w:cs="Arial"/>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2">
    <w:nsid w:val="5CE513D9"/>
    <w:multiLevelType w:val="hybridMultilevel"/>
    <w:tmpl w:val="32A8C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40A2F66"/>
    <w:multiLevelType w:val="hybridMultilevel"/>
    <w:tmpl w:val="594E8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4486157"/>
    <w:multiLevelType w:val="hybridMultilevel"/>
    <w:tmpl w:val="43081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83C0320"/>
    <w:multiLevelType w:val="hybridMultilevel"/>
    <w:tmpl w:val="4E441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9EE1F6B"/>
    <w:multiLevelType w:val="hybridMultilevel"/>
    <w:tmpl w:val="30F20E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6D76148C"/>
    <w:multiLevelType w:val="hybridMultilevel"/>
    <w:tmpl w:val="C6183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DAF22C8"/>
    <w:multiLevelType w:val="hybridMultilevel"/>
    <w:tmpl w:val="188AD7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nsid w:val="6EE3405E"/>
    <w:multiLevelType w:val="hybridMultilevel"/>
    <w:tmpl w:val="18DAA9F6"/>
    <w:lvl w:ilvl="0" w:tplc="08090001">
      <w:start w:val="1"/>
      <w:numFmt w:val="bullet"/>
      <w:lvlText w:val=""/>
      <w:lvlJc w:val="left"/>
      <w:pPr>
        <w:ind w:left="1650" w:hanging="360"/>
      </w:pPr>
      <w:rPr>
        <w:rFonts w:ascii="Symbol" w:hAnsi="Symbol" w:hint="default"/>
      </w:rPr>
    </w:lvl>
    <w:lvl w:ilvl="1" w:tplc="08090003" w:tentative="1">
      <w:start w:val="1"/>
      <w:numFmt w:val="bullet"/>
      <w:lvlText w:val="o"/>
      <w:lvlJc w:val="left"/>
      <w:pPr>
        <w:ind w:left="2370" w:hanging="360"/>
      </w:pPr>
      <w:rPr>
        <w:rFonts w:ascii="Courier New" w:hAnsi="Courier New" w:cs="Courier New" w:hint="default"/>
      </w:rPr>
    </w:lvl>
    <w:lvl w:ilvl="2" w:tplc="08090005" w:tentative="1">
      <w:start w:val="1"/>
      <w:numFmt w:val="bullet"/>
      <w:lvlText w:val=""/>
      <w:lvlJc w:val="left"/>
      <w:pPr>
        <w:ind w:left="3090" w:hanging="360"/>
      </w:pPr>
      <w:rPr>
        <w:rFonts w:ascii="Wingdings" w:hAnsi="Wingdings" w:hint="default"/>
      </w:rPr>
    </w:lvl>
    <w:lvl w:ilvl="3" w:tplc="08090001" w:tentative="1">
      <w:start w:val="1"/>
      <w:numFmt w:val="bullet"/>
      <w:lvlText w:val=""/>
      <w:lvlJc w:val="left"/>
      <w:pPr>
        <w:ind w:left="3810" w:hanging="360"/>
      </w:pPr>
      <w:rPr>
        <w:rFonts w:ascii="Symbol" w:hAnsi="Symbol" w:hint="default"/>
      </w:rPr>
    </w:lvl>
    <w:lvl w:ilvl="4" w:tplc="08090003" w:tentative="1">
      <w:start w:val="1"/>
      <w:numFmt w:val="bullet"/>
      <w:lvlText w:val="o"/>
      <w:lvlJc w:val="left"/>
      <w:pPr>
        <w:ind w:left="4530" w:hanging="360"/>
      </w:pPr>
      <w:rPr>
        <w:rFonts w:ascii="Courier New" w:hAnsi="Courier New" w:cs="Courier New" w:hint="default"/>
      </w:rPr>
    </w:lvl>
    <w:lvl w:ilvl="5" w:tplc="08090005" w:tentative="1">
      <w:start w:val="1"/>
      <w:numFmt w:val="bullet"/>
      <w:lvlText w:val=""/>
      <w:lvlJc w:val="left"/>
      <w:pPr>
        <w:ind w:left="5250" w:hanging="360"/>
      </w:pPr>
      <w:rPr>
        <w:rFonts w:ascii="Wingdings" w:hAnsi="Wingdings" w:hint="default"/>
      </w:rPr>
    </w:lvl>
    <w:lvl w:ilvl="6" w:tplc="08090001" w:tentative="1">
      <w:start w:val="1"/>
      <w:numFmt w:val="bullet"/>
      <w:lvlText w:val=""/>
      <w:lvlJc w:val="left"/>
      <w:pPr>
        <w:ind w:left="5970" w:hanging="360"/>
      </w:pPr>
      <w:rPr>
        <w:rFonts w:ascii="Symbol" w:hAnsi="Symbol" w:hint="default"/>
      </w:rPr>
    </w:lvl>
    <w:lvl w:ilvl="7" w:tplc="08090003" w:tentative="1">
      <w:start w:val="1"/>
      <w:numFmt w:val="bullet"/>
      <w:lvlText w:val="o"/>
      <w:lvlJc w:val="left"/>
      <w:pPr>
        <w:ind w:left="6690" w:hanging="360"/>
      </w:pPr>
      <w:rPr>
        <w:rFonts w:ascii="Courier New" w:hAnsi="Courier New" w:cs="Courier New" w:hint="default"/>
      </w:rPr>
    </w:lvl>
    <w:lvl w:ilvl="8" w:tplc="08090005" w:tentative="1">
      <w:start w:val="1"/>
      <w:numFmt w:val="bullet"/>
      <w:lvlText w:val=""/>
      <w:lvlJc w:val="left"/>
      <w:pPr>
        <w:ind w:left="7410" w:hanging="360"/>
      </w:pPr>
      <w:rPr>
        <w:rFonts w:ascii="Wingdings" w:hAnsi="Wingdings" w:hint="default"/>
      </w:rPr>
    </w:lvl>
  </w:abstractNum>
  <w:abstractNum w:abstractNumId="40">
    <w:nsid w:val="7439793C"/>
    <w:multiLevelType w:val="hybridMultilevel"/>
    <w:tmpl w:val="72EC6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4DA1076"/>
    <w:multiLevelType w:val="hybridMultilevel"/>
    <w:tmpl w:val="89786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7A367ED"/>
    <w:multiLevelType w:val="hybridMultilevel"/>
    <w:tmpl w:val="F8B267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78D26B30"/>
    <w:multiLevelType w:val="hybridMultilevel"/>
    <w:tmpl w:val="9FAE8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99E7C20"/>
    <w:multiLevelType w:val="hybridMultilevel"/>
    <w:tmpl w:val="74A07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A5568B5"/>
    <w:multiLevelType w:val="hybridMultilevel"/>
    <w:tmpl w:val="BA2CCB1A"/>
    <w:lvl w:ilvl="0" w:tplc="1E48F1E0">
      <w:start w:val="5"/>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7BFA7440"/>
    <w:multiLevelType w:val="hybridMultilevel"/>
    <w:tmpl w:val="D12AD2C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nsid w:val="7D592430"/>
    <w:multiLevelType w:val="hybridMultilevel"/>
    <w:tmpl w:val="A06E0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7FD612BA"/>
    <w:multiLevelType w:val="hybridMultilevel"/>
    <w:tmpl w:val="CB4E2E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4"/>
  </w:num>
  <w:num w:numId="2">
    <w:abstractNumId w:val="22"/>
  </w:num>
  <w:num w:numId="3">
    <w:abstractNumId w:val="2"/>
  </w:num>
  <w:num w:numId="4">
    <w:abstractNumId w:val="17"/>
  </w:num>
  <w:num w:numId="5">
    <w:abstractNumId w:val="12"/>
  </w:num>
  <w:num w:numId="6">
    <w:abstractNumId w:val="19"/>
  </w:num>
  <w:num w:numId="7">
    <w:abstractNumId w:val="13"/>
  </w:num>
  <w:num w:numId="8">
    <w:abstractNumId w:val="18"/>
  </w:num>
  <w:num w:numId="9">
    <w:abstractNumId w:val="3"/>
  </w:num>
  <w:num w:numId="10">
    <w:abstractNumId w:val="33"/>
  </w:num>
  <w:num w:numId="11">
    <w:abstractNumId w:val="35"/>
  </w:num>
  <w:num w:numId="12">
    <w:abstractNumId w:val="21"/>
  </w:num>
  <w:num w:numId="13">
    <w:abstractNumId w:val="25"/>
  </w:num>
  <w:num w:numId="14">
    <w:abstractNumId w:val="37"/>
  </w:num>
  <w:num w:numId="15">
    <w:abstractNumId w:val="27"/>
  </w:num>
  <w:num w:numId="16">
    <w:abstractNumId w:val="32"/>
  </w:num>
  <w:num w:numId="17">
    <w:abstractNumId w:val="40"/>
  </w:num>
  <w:num w:numId="18">
    <w:abstractNumId w:val="10"/>
  </w:num>
  <w:num w:numId="19">
    <w:abstractNumId w:val="39"/>
  </w:num>
  <w:num w:numId="20">
    <w:abstractNumId w:val="24"/>
  </w:num>
  <w:num w:numId="21">
    <w:abstractNumId w:val="29"/>
  </w:num>
  <w:num w:numId="22">
    <w:abstractNumId w:val="44"/>
  </w:num>
  <w:num w:numId="23">
    <w:abstractNumId w:val="30"/>
  </w:num>
  <w:num w:numId="24">
    <w:abstractNumId w:val="26"/>
  </w:num>
  <w:num w:numId="25">
    <w:abstractNumId w:val="6"/>
  </w:num>
  <w:num w:numId="26">
    <w:abstractNumId w:val="11"/>
  </w:num>
  <w:num w:numId="27">
    <w:abstractNumId w:val="0"/>
  </w:num>
  <w:num w:numId="28">
    <w:abstractNumId w:val="43"/>
  </w:num>
  <w:num w:numId="29">
    <w:abstractNumId w:val="1"/>
  </w:num>
  <w:num w:numId="30">
    <w:abstractNumId w:val="41"/>
  </w:num>
  <w:num w:numId="31">
    <w:abstractNumId w:val="15"/>
  </w:num>
  <w:num w:numId="32">
    <w:abstractNumId w:val="14"/>
  </w:num>
  <w:num w:numId="33">
    <w:abstractNumId w:val="23"/>
  </w:num>
  <w:num w:numId="34">
    <w:abstractNumId w:val="31"/>
  </w:num>
  <w:num w:numId="35">
    <w:abstractNumId w:val="46"/>
  </w:num>
  <w:num w:numId="36">
    <w:abstractNumId w:val="45"/>
  </w:num>
  <w:num w:numId="37">
    <w:abstractNumId w:val="48"/>
  </w:num>
  <w:num w:numId="38">
    <w:abstractNumId w:val="28"/>
  </w:num>
  <w:num w:numId="39">
    <w:abstractNumId w:val="36"/>
  </w:num>
  <w:num w:numId="40">
    <w:abstractNumId w:val="20"/>
  </w:num>
  <w:num w:numId="41">
    <w:abstractNumId w:val="42"/>
  </w:num>
  <w:num w:numId="42">
    <w:abstractNumId w:val="9"/>
  </w:num>
  <w:num w:numId="43">
    <w:abstractNumId w:val="47"/>
  </w:num>
  <w:num w:numId="44">
    <w:abstractNumId w:val="38"/>
  </w:num>
  <w:num w:numId="45">
    <w:abstractNumId w:val="5"/>
  </w:num>
  <w:num w:numId="46">
    <w:abstractNumId w:val="16"/>
  </w:num>
  <w:num w:numId="47">
    <w:abstractNumId w:val="8"/>
  </w:num>
  <w:num w:numId="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4338"/>
  </w:hdrShapeDefaults>
  <w:footnotePr>
    <w:footnote w:id="-1"/>
    <w:footnote w:id="0"/>
  </w:footnotePr>
  <w:endnotePr>
    <w:endnote w:id="-1"/>
    <w:endnote w:id="0"/>
  </w:endnotePr>
  <w:compat/>
  <w:rsids>
    <w:rsidRoot w:val="001D7485"/>
    <w:rsid w:val="000014AF"/>
    <w:rsid w:val="00001A5A"/>
    <w:rsid w:val="00001F55"/>
    <w:rsid w:val="00002376"/>
    <w:rsid w:val="000026F5"/>
    <w:rsid w:val="000034B0"/>
    <w:rsid w:val="00003D0A"/>
    <w:rsid w:val="00005A95"/>
    <w:rsid w:val="00005F8F"/>
    <w:rsid w:val="000060ED"/>
    <w:rsid w:val="00007767"/>
    <w:rsid w:val="00007CCB"/>
    <w:rsid w:val="00010F4C"/>
    <w:rsid w:val="0001147E"/>
    <w:rsid w:val="000121D7"/>
    <w:rsid w:val="000157B1"/>
    <w:rsid w:val="00015BD0"/>
    <w:rsid w:val="00016F37"/>
    <w:rsid w:val="00017509"/>
    <w:rsid w:val="00017A91"/>
    <w:rsid w:val="00021374"/>
    <w:rsid w:val="00021855"/>
    <w:rsid w:val="00022C4C"/>
    <w:rsid w:val="00025580"/>
    <w:rsid w:val="000260B9"/>
    <w:rsid w:val="00027196"/>
    <w:rsid w:val="00027AB1"/>
    <w:rsid w:val="00027CE0"/>
    <w:rsid w:val="000300E2"/>
    <w:rsid w:val="0003020E"/>
    <w:rsid w:val="0003063F"/>
    <w:rsid w:val="00030C4B"/>
    <w:rsid w:val="00031277"/>
    <w:rsid w:val="0003163B"/>
    <w:rsid w:val="0003295A"/>
    <w:rsid w:val="00032AD2"/>
    <w:rsid w:val="00032D50"/>
    <w:rsid w:val="00033618"/>
    <w:rsid w:val="0003421B"/>
    <w:rsid w:val="0003566A"/>
    <w:rsid w:val="000360D7"/>
    <w:rsid w:val="00040B08"/>
    <w:rsid w:val="00040BF8"/>
    <w:rsid w:val="00040FD7"/>
    <w:rsid w:val="000413BE"/>
    <w:rsid w:val="00041724"/>
    <w:rsid w:val="00041C17"/>
    <w:rsid w:val="0004211F"/>
    <w:rsid w:val="000423E3"/>
    <w:rsid w:val="00042444"/>
    <w:rsid w:val="0004248E"/>
    <w:rsid w:val="000432CD"/>
    <w:rsid w:val="00045F96"/>
    <w:rsid w:val="0004725B"/>
    <w:rsid w:val="0004773B"/>
    <w:rsid w:val="0005074A"/>
    <w:rsid w:val="000510F8"/>
    <w:rsid w:val="00052361"/>
    <w:rsid w:val="00052397"/>
    <w:rsid w:val="00052584"/>
    <w:rsid w:val="00052854"/>
    <w:rsid w:val="000530DD"/>
    <w:rsid w:val="00053BD5"/>
    <w:rsid w:val="00054CEA"/>
    <w:rsid w:val="00054E1A"/>
    <w:rsid w:val="0005557A"/>
    <w:rsid w:val="00055AAF"/>
    <w:rsid w:val="00055F48"/>
    <w:rsid w:val="000567AA"/>
    <w:rsid w:val="00057CDF"/>
    <w:rsid w:val="00062EFA"/>
    <w:rsid w:val="00063A5A"/>
    <w:rsid w:val="00063BBA"/>
    <w:rsid w:val="00063F7B"/>
    <w:rsid w:val="00064296"/>
    <w:rsid w:val="0006446D"/>
    <w:rsid w:val="00064A0D"/>
    <w:rsid w:val="00065015"/>
    <w:rsid w:val="00066432"/>
    <w:rsid w:val="00067D2F"/>
    <w:rsid w:val="000716CA"/>
    <w:rsid w:val="00071993"/>
    <w:rsid w:val="00071C61"/>
    <w:rsid w:val="00072B79"/>
    <w:rsid w:val="00072E69"/>
    <w:rsid w:val="00074E9E"/>
    <w:rsid w:val="0007504C"/>
    <w:rsid w:val="00075EB6"/>
    <w:rsid w:val="00080791"/>
    <w:rsid w:val="00080E93"/>
    <w:rsid w:val="0008131F"/>
    <w:rsid w:val="0008188B"/>
    <w:rsid w:val="00081AE0"/>
    <w:rsid w:val="0008224E"/>
    <w:rsid w:val="00083C57"/>
    <w:rsid w:val="00084047"/>
    <w:rsid w:val="00084C6B"/>
    <w:rsid w:val="00085209"/>
    <w:rsid w:val="000852E4"/>
    <w:rsid w:val="000862B8"/>
    <w:rsid w:val="00087467"/>
    <w:rsid w:val="00090426"/>
    <w:rsid w:val="00090896"/>
    <w:rsid w:val="00090EAB"/>
    <w:rsid w:val="00093447"/>
    <w:rsid w:val="000958C3"/>
    <w:rsid w:val="00095B30"/>
    <w:rsid w:val="00096575"/>
    <w:rsid w:val="00096734"/>
    <w:rsid w:val="00096862"/>
    <w:rsid w:val="000A052F"/>
    <w:rsid w:val="000A05AE"/>
    <w:rsid w:val="000A065D"/>
    <w:rsid w:val="000A1884"/>
    <w:rsid w:val="000A19B7"/>
    <w:rsid w:val="000A23D8"/>
    <w:rsid w:val="000A2D11"/>
    <w:rsid w:val="000A387F"/>
    <w:rsid w:val="000A5C39"/>
    <w:rsid w:val="000A5E83"/>
    <w:rsid w:val="000A6C60"/>
    <w:rsid w:val="000A771F"/>
    <w:rsid w:val="000B042A"/>
    <w:rsid w:val="000B04E2"/>
    <w:rsid w:val="000B14D0"/>
    <w:rsid w:val="000B16FC"/>
    <w:rsid w:val="000B247D"/>
    <w:rsid w:val="000B25E0"/>
    <w:rsid w:val="000B3220"/>
    <w:rsid w:val="000B4A93"/>
    <w:rsid w:val="000B5798"/>
    <w:rsid w:val="000B5ACE"/>
    <w:rsid w:val="000B680B"/>
    <w:rsid w:val="000B70E3"/>
    <w:rsid w:val="000C0296"/>
    <w:rsid w:val="000C1C58"/>
    <w:rsid w:val="000C1C8E"/>
    <w:rsid w:val="000C1F09"/>
    <w:rsid w:val="000C2848"/>
    <w:rsid w:val="000C4943"/>
    <w:rsid w:val="000C581A"/>
    <w:rsid w:val="000C5F8A"/>
    <w:rsid w:val="000C64B0"/>
    <w:rsid w:val="000C6BEF"/>
    <w:rsid w:val="000C6D77"/>
    <w:rsid w:val="000C71EC"/>
    <w:rsid w:val="000C733A"/>
    <w:rsid w:val="000C744A"/>
    <w:rsid w:val="000C7692"/>
    <w:rsid w:val="000C7D03"/>
    <w:rsid w:val="000C7E6E"/>
    <w:rsid w:val="000D063C"/>
    <w:rsid w:val="000D13BB"/>
    <w:rsid w:val="000D15E9"/>
    <w:rsid w:val="000D1983"/>
    <w:rsid w:val="000D1AB2"/>
    <w:rsid w:val="000D1C4E"/>
    <w:rsid w:val="000D224A"/>
    <w:rsid w:val="000D28CB"/>
    <w:rsid w:val="000D3188"/>
    <w:rsid w:val="000D52E4"/>
    <w:rsid w:val="000D599E"/>
    <w:rsid w:val="000D5A24"/>
    <w:rsid w:val="000D61CB"/>
    <w:rsid w:val="000D6B04"/>
    <w:rsid w:val="000D6D97"/>
    <w:rsid w:val="000E0210"/>
    <w:rsid w:val="000E0FA8"/>
    <w:rsid w:val="000E2307"/>
    <w:rsid w:val="000E323A"/>
    <w:rsid w:val="000E32DC"/>
    <w:rsid w:val="000E4B8A"/>
    <w:rsid w:val="000E5332"/>
    <w:rsid w:val="000E71CC"/>
    <w:rsid w:val="000F028A"/>
    <w:rsid w:val="000F05C6"/>
    <w:rsid w:val="000F0BA1"/>
    <w:rsid w:val="000F147B"/>
    <w:rsid w:val="000F24A7"/>
    <w:rsid w:val="000F31EB"/>
    <w:rsid w:val="000F35F2"/>
    <w:rsid w:val="000F3D86"/>
    <w:rsid w:val="000F3F5A"/>
    <w:rsid w:val="000F4460"/>
    <w:rsid w:val="000F50EB"/>
    <w:rsid w:val="000F5759"/>
    <w:rsid w:val="000F5B2D"/>
    <w:rsid w:val="000F631C"/>
    <w:rsid w:val="000F6E48"/>
    <w:rsid w:val="000F7096"/>
    <w:rsid w:val="000F7236"/>
    <w:rsid w:val="000F7FDB"/>
    <w:rsid w:val="00101A29"/>
    <w:rsid w:val="001020A5"/>
    <w:rsid w:val="00102BF5"/>
    <w:rsid w:val="0010341E"/>
    <w:rsid w:val="00103C18"/>
    <w:rsid w:val="00103D6B"/>
    <w:rsid w:val="00105502"/>
    <w:rsid w:val="001058FF"/>
    <w:rsid w:val="00106E11"/>
    <w:rsid w:val="00107345"/>
    <w:rsid w:val="00107668"/>
    <w:rsid w:val="00107F73"/>
    <w:rsid w:val="001123EE"/>
    <w:rsid w:val="00112A5C"/>
    <w:rsid w:val="00112EFA"/>
    <w:rsid w:val="0011461B"/>
    <w:rsid w:val="00114906"/>
    <w:rsid w:val="00114B39"/>
    <w:rsid w:val="0011557B"/>
    <w:rsid w:val="001169D1"/>
    <w:rsid w:val="00117840"/>
    <w:rsid w:val="00117E73"/>
    <w:rsid w:val="00120879"/>
    <w:rsid w:val="00120F77"/>
    <w:rsid w:val="00121162"/>
    <w:rsid w:val="001216D9"/>
    <w:rsid w:val="0012383C"/>
    <w:rsid w:val="00123E94"/>
    <w:rsid w:val="00124E13"/>
    <w:rsid w:val="00125840"/>
    <w:rsid w:val="00125BF5"/>
    <w:rsid w:val="00126315"/>
    <w:rsid w:val="00126854"/>
    <w:rsid w:val="001302B6"/>
    <w:rsid w:val="00130F10"/>
    <w:rsid w:val="001314AD"/>
    <w:rsid w:val="00131A40"/>
    <w:rsid w:val="001322B1"/>
    <w:rsid w:val="001334CD"/>
    <w:rsid w:val="00133A4A"/>
    <w:rsid w:val="00133C71"/>
    <w:rsid w:val="0013560A"/>
    <w:rsid w:val="00135C22"/>
    <w:rsid w:val="00136310"/>
    <w:rsid w:val="001367E3"/>
    <w:rsid w:val="00136865"/>
    <w:rsid w:val="0014060A"/>
    <w:rsid w:val="00140C80"/>
    <w:rsid w:val="00141CEC"/>
    <w:rsid w:val="00143167"/>
    <w:rsid w:val="00143285"/>
    <w:rsid w:val="00144037"/>
    <w:rsid w:val="001443A2"/>
    <w:rsid w:val="00144CAB"/>
    <w:rsid w:val="001450FB"/>
    <w:rsid w:val="00145D33"/>
    <w:rsid w:val="00145E8A"/>
    <w:rsid w:val="001463AA"/>
    <w:rsid w:val="00147B55"/>
    <w:rsid w:val="00151377"/>
    <w:rsid w:val="0015138D"/>
    <w:rsid w:val="001523E1"/>
    <w:rsid w:val="00152494"/>
    <w:rsid w:val="00153191"/>
    <w:rsid w:val="0015380F"/>
    <w:rsid w:val="0015427F"/>
    <w:rsid w:val="001550CA"/>
    <w:rsid w:val="00155E7B"/>
    <w:rsid w:val="00156D44"/>
    <w:rsid w:val="00156E56"/>
    <w:rsid w:val="00157C27"/>
    <w:rsid w:val="00157CDE"/>
    <w:rsid w:val="00162AAD"/>
    <w:rsid w:val="00162C3F"/>
    <w:rsid w:val="00162FFB"/>
    <w:rsid w:val="00163DBF"/>
    <w:rsid w:val="00163EA6"/>
    <w:rsid w:val="001666AD"/>
    <w:rsid w:val="0016745B"/>
    <w:rsid w:val="0016775C"/>
    <w:rsid w:val="00167CA6"/>
    <w:rsid w:val="0017133D"/>
    <w:rsid w:val="00172E87"/>
    <w:rsid w:val="0017320B"/>
    <w:rsid w:val="0017477E"/>
    <w:rsid w:val="00174B6C"/>
    <w:rsid w:val="00175093"/>
    <w:rsid w:val="0017683B"/>
    <w:rsid w:val="00177672"/>
    <w:rsid w:val="001802D4"/>
    <w:rsid w:val="00180502"/>
    <w:rsid w:val="001811BE"/>
    <w:rsid w:val="0018149D"/>
    <w:rsid w:val="0018157A"/>
    <w:rsid w:val="0018157E"/>
    <w:rsid w:val="00181CA1"/>
    <w:rsid w:val="00181D1D"/>
    <w:rsid w:val="0018253D"/>
    <w:rsid w:val="00183300"/>
    <w:rsid w:val="001837F7"/>
    <w:rsid w:val="001847B3"/>
    <w:rsid w:val="001853C9"/>
    <w:rsid w:val="00185ED0"/>
    <w:rsid w:val="0018609F"/>
    <w:rsid w:val="00186558"/>
    <w:rsid w:val="0018687F"/>
    <w:rsid w:val="001871B6"/>
    <w:rsid w:val="00187731"/>
    <w:rsid w:val="00187C78"/>
    <w:rsid w:val="00190357"/>
    <w:rsid w:val="001903E9"/>
    <w:rsid w:val="00191A24"/>
    <w:rsid w:val="00191B3D"/>
    <w:rsid w:val="00191D29"/>
    <w:rsid w:val="001921DC"/>
    <w:rsid w:val="0019280B"/>
    <w:rsid w:val="00193B8D"/>
    <w:rsid w:val="00194F31"/>
    <w:rsid w:val="00195096"/>
    <w:rsid w:val="001952DB"/>
    <w:rsid w:val="00196B49"/>
    <w:rsid w:val="0019784A"/>
    <w:rsid w:val="00197E59"/>
    <w:rsid w:val="001A000A"/>
    <w:rsid w:val="001A0083"/>
    <w:rsid w:val="001A0646"/>
    <w:rsid w:val="001A0DF8"/>
    <w:rsid w:val="001A188B"/>
    <w:rsid w:val="001A1C0D"/>
    <w:rsid w:val="001A27D7"/>
    <w:rsid w:val="001A2D56"/>
    <w:rsid w:val="001A3E02"/>
    <w:rsid w:val="001A42C3"/>
    <w:rsid w:val="001A45B5"/>
    <w:rsid w:val="001A4A38"/>
    <w:rsid w:val="001A4AE4"/>
    <w:rsid w:val="001A6B56"/>
    <w:rsid w:val="001A6F58"/>
    <w:rsid w:val="001A78EC"/>
    <w:rsid w:val="001A78FA"/>
    <w:rsid w:val="001A7B70"/>
    <w:rsid w:val="001B0828"/>
    <w:rsid w:val="001B160D"/>
    <w:rsid w:val="001B1B47"/>
    <w:rsid w:val="001B37CB"/>
    <w:rsid w:val="001B5AE2"/>
    <w:rsid w:val="001B7224"/>
    <w:rsid w:val="001B7245"/>
    <w:rsid w:val="001C0047"/>
    <w:rsid w:val="001C0DC3"/>
    <w:rsid w:val="001C1FD8"/>
    <w:rsid w:val="001C303D"/>
    <w:rsid w:val="001C3061"/>
    <w:rsid w:val="001C3301"/>
    <w:rsid w:val="001C4634"/>
    <w:rsid w:val="001C49BD"/>
    <w:rsid w:val="001C4AEF"/>
    <w:rsid w:val="001C5C90"/>
    <w:rsid w:val="001C64A7"/>
    <w:rsid w:val="001C7304"/>
    <w:rsid w:val="001D0A7B"/>
    <w:rsid w:val="001D19B2"/>
    <w:rsid w:val="001D1D9C"/>
    <w:rsid w:val="001D214C"/>
    <w:rsid w:val="001D2D9E"/>
    <w:rsid w:val="001D4816"/>
    <w:rsid w:val="001D4969"/>
    <w:rsid w:val="001D5731"/>
    <w:rsid w:val="001D5AE0"/>
    <w:rsid w:val="001D6079"/>
    <w:rsid w:val="001D625C"/>
    <w:rsid w:val="001D6806"/>
    <w:rsid w:val="001D69AE"/>
    <w:rsid w:val="001D6A4D"/>
    <w:rsid w:val="001D6C59"/>
    <w:rsid w:val="001D6DE1"/>
    <w:rsid w:val="001D7237"/>
    <w:rsid w:val="001D7485"/>
    <w:rsid w:val="001D7D52"/>
    <w:rsid w:val="001E0916"/>
    <w:rsid w:val="001E0BE5"/>
    <w:rsid w:val="001E0C95"/>
    <w:rsid w:val="001E1151"/>
    <w:rsid w:val="001E174D"/>
    <w:rsid w:val="001E1F77"/>
    <w:rsid w:val="001E3570"/>
    <w:rsid w:val="001E421E"/>
    <w:rsid w:val="001E43F4"/>
    <w:rsid w:val="001E4D2D"/>
    <w:rsid w:val="001E53BE"/>
    <w:rsid w:val="001E56E8"/>
    <w:rsid w:val="001E5C48"/>
    <w:rsid w:val="001E5EA6"/>
    <w:rsid w:val="001E5F9D"/>
    <w:rsid w:val="001E6F9C"/>
    <w:rsid w:val="001F00BC"/>
    <w:rsid w:val="001F0669"/>
    <w:rsid w:val="001F0D97"/>
    <w:rsid w:val="001F1351"/>
    <w:rsid w:val="001F1825"/>
    <w:rsid w:val="001F1ABF"/>
    <w:rsid w:val="001F2642"/>
    <w:rsid w:val="001F2BF4"/>
    <w:rsid w:val="001F2F54"/>
    <w:rsid w:val="001F302D"/>
    <w:rsid w:val="001F3047"/>
    <w:rsid w:val="001F3A92"/>
    <w:rsid w:val="001F3B1E"/>
    <w:rsid w:val="001F3F41"/>
    <w:rsid w:val="001F496D"/>
    <w:rsid w:val="001F4D29"/>
    <w:rsid w:val="001F5322"/>
    <w:rsid w:val="001F555D"/>
    <w:rsid w:val="001F5C32"/>
    <w:rsid w:val="001F7A8C"/>
    <w:rsid w:val="002002A5"/>
    <w:rsid w:val="002012D7"/>
    <w:rsid w:val="00201E63"/>
    <w:rsid w:val="00204E3B"/>
    <w:rsid w:val="00206640"/>
    <w:rsid w:val="00207806"/>
    <w:rsid w:val="002078A1"/>
    <w:rsid w:val="00207E72"/>
    <w:rsid w:val="0021039F"/>
    <w:rsid w:val="0021171B"/>
    <w:rsid w:val="00211B97"/>
    <w:rsid w:val="0021354D"/>
    <w:rsid w:val="002139CD"/>
    <w:rsid w:val="00213C07"/>
    <w:rsid w:val="00213DC2"/>
    <w:rsid w:val="00214935"/>
    <w:rsid w:val="00214F8B"/>
    <w:rsid w:val="00216C50"/>
    <w:rsid w:val="00216E35"/>
    <w:rsid w:val="0022082B"/>
    <w:rsid w:val="00221E1A"/>
    <w:rsid w:val="00222B7A"/>
    <w:rsid w:val="002236E3"/>
    <w:rsid w:val="00223F96"/>
    <w:rsid w:val="00224483"/>
    <w:rsid w:val="002248FF"/>
    <w:rsid w:val="00225BFD"/>
    <w:rsid w:val="00227276"/>
    <w:rsid w:val="002278F3"/>
    <w:rsid w:val="002302F3"/>
    <w:rsid w:val="0023203F"/>
    <w:rsid w:val="0023282A"/>
    <w:rsid w:val="002336D5"/>
    <w:rsid w:val="00234A78"/>
    <w:rsid w:val="00235318"/>
    <w:rsid w:val="0023617C"/>
    <w:rsid w:val="00236467"/>
    <w:rsid w:val="00240F00"/>
    <w:rsid w:val="0024215F"/>
    <w:rsid w:val="00244900"/>
    <w:rsid w:val="00245334"/>
    <w:rsid w:val="00246762"/>
    <w:rsid w:val="00247051"/>
    <w:rsid w:val="00247240"/>
    <w:rsid w:val="00247D7C"/>
    <w:rsid w:val="0025068D"/>
    <w:rsid w:val="00250ED8"/>
    <w:rsid w:val="002514A3"/>
    <w:rsid w:val="00251E1A"/>
    <w:rsid w:val="00252F0C"/>
    <w:rsid w:val="00253001"/>
    <w:rsid w:val="002535A9"/>
    <w:rsid w:val="00255391"/>
    <w:rsid w:val="002568CF"/>
    <w:rsid w:val="00256D94"/>
    <w:rsid w:val="00257BB1"/>
    <w:rsid w:val="00257F5D"/>
    <w:rsid w:val="00261015"/>
    <w:rsid w:val="0026117E"/>
    <w:rsid w:val="00262183"/>
    <w:rsid w:val="00263C1D"/>
    <w:rsid w:val="002662C9"/>
    <w:rsid w:val="002672CC"/>
    <w:rsid w:val="0026784E"/>
    <w:rsid w:val="00267B22"/>
    <w:rsid w:val="00267B63"/>
    <w:rsid w:val="00270482"/>
    <w:rsid w:val="002705D3"/>
    <w:rsid w:val="002710BB"/>
    <w:rsid w:val="00271A6B"/>
    <w:rsid w:val="002722BE"/>
    <w:rsid w:val="00274774"/>
    <w:rsid w:val="00274FD7"/>
    <w:rsid w:val="00275515"/>
    <w:rsid w:val="002759A8"/>
    <w:rsid w:val="002766F6"/>
    <w:rsid w:val="00276AD3"/>
    <w:rsid w:val="0028098B"/>
    <w:rsid w:val="00281B33"/>
    <w:rsid w:val="0028286F"/>
    <w:rsid w:val="002829B4"/>
    <w:rsid w:val="00282A25"/>
    <w:rsid w:val="002830C8"/>
    <w:rsid w:val="002845D0"/>
    <w:rsid w:val="0028480F"/>
    <w:rsid w:val="00285B60"/>
    <w:rsid w:val="00285C86"/>
    <w:rsid w:val="00286FFD"/>
    <w:rsid w:val="0028705A"/>
    <w:rsid w:val="00287406"/>
    <w:rsid w:val="002905E1"/>
    <w:rsid w:val="002911A2"/>
    <w:rsid w:val="002911F8"/>
    <w:rsid w:val="002915EF"/>
    <w:rsid w:val="00292F3E"/>
    <w:rsid w:val="00292FEE"/>
    <w:rsid w:val="002930DA"/>
    <w:rsid w:val="00293232"/>
    <w:rsid w:val="0029416D"/>
    <w:rsid w:val="00294C04"/>
    <w:rsid w:val="00295174"/>
    <w:rsid w:val="00295A2F"/>
    <w:rsid w:val="0029662B"/>
    <w:rsid w:val="00296C52"/>
    <w:rsid w:val="00297314"/>
    <w:rsid w:val="002A1F2F"/>
    <w:rsid w:val="002A2017"/>
    <w:rsid w:val="002A287D"/>
    <w:rsid w:val="002A3E68"/>
    <w:rsid w:val="002A3FCA"/>
    <w:rsid w:val="002A4955"/>
    <w:rsid w:val="002A4F14"/>
    <w:rsid w:val="002A5D4F"/>
    <w:rsid w:val="002A7526"/>
    <w:rsid w:val="002B0395"/>
    <w:rsid w:val="002B118D"/>
    <w:rsid w:val="002B26DE"/>
    <w:rsid w:val="002B2D51"/>
    <w:rsid w:val="002B3FE1"/>
    <w:rsid w:val="002B5D02"/>
    <w:rsid w:val="002B7466"/>
    <w:rsid w:val="002B77C1"/>
    <w:rsid w:val="002B7F34"/>
    <w:rsid w:val="002C01CA"/>
    <w:rsid w:val="002C0B1B"/>
    <w:rsid w:val="002C14B0"/>
    <w:rsid w:val="002C172D"/>
    <w:rsid w:val="002C1995"/>
    <w:rsid w:val="002C20D7"/>
    <w:rsid w:val="002C30F8"/>
    <w:rsid w:val="002C383F"/>
    <w:rsid w:val="002C3B0B"/>
    <w:rsid w:val="002C3B41"/>
    <w:rsid w:val="002C3E32"/>
    <w:rsid w:val="002C5000"/>
    <w:rsid w:val="002C6E81"/>
    <w:rsid w:val="002C7C1F"/>
    <w:rsid w:val="002D067A"/>
    <w:rsid w:val="002D07C1"/>
    <w:rsid w:val="002D2291"/>
    <w:rsid w:val="002D2C63"/>
    <w:rsid w:val="002D4088"/>
    <w:rsid w:val="002D47F1"/>
    <w:rsid w:val="002D6369"/>
    <w:rsid w:val="002D6A55"/>
    <w:rsid w:val="002D77BE"/>
    <w:rsid w:val="002E0132"/>
    <w:rsid w:val="002E026E"/>
    <w:rsid w:val="002E0C68"/>
    <w:rsid w:val="002E1C18"/>
    <w:rsid w:val="002E3D6E"/>
    <w:rsid w:val="002E3E27"/>
    <w:rsid w:val="002E4675"/>
    <w:rsid w:val="002E528B"/>
    <w:rsid w:val="002E5604"/>
    <w:rsid w:val="002F0AEA"/>
    <w:rsid w:val="002F1338"/>
    <w:rsid w:val="002F1419"/>
    <w:rsid w:val="002F1D6F"/>
    <w:rsid w:val="002F4AD7"/>
    <w:rsid w:val="002F666E"/>
    <w:rsid w:val="002F6FA5"/>
    <w:rsid w:val="002F7365"/>
    <w:rsid w:val="002F760E"/>
    <w:rsid w:val="0030086C"/>
    <w:rsid w:val="00300C5D"/>
    <w:rsid w:val="003027A2"/>
    <w:rsid w:val="00302C2A"/>
    <w:rsid w:val="00302F0B"/>
    <w:rsid w:val="0030548D"/>
    <w:rsid w:val="00305E8C"/>
    <w:rsid w:val="003063B9"/>
    <w:rsid w:val="00306599"/>
    <w:rsid w:val="00306ACA"/>
    <w:rsid w:val="0030798E"/>
    <w:rsid w:val="0031015C"/>
    <w:rsid w:val="0031128D"/>
    <w:rsid w:val="00312083"/>
    <w:rsid w:val="00312F87"/>
    <w:rsid w:val="00312F9A"/>
    <w:rsid w:val="003134FD"/>
    <w:rsid w:val="003136B4"/>
    <w:rsid w:val="00313739"/>
    <w:rsid w:val="00313B3C"/>
    <w:rsid w:val="00315476"/>
    <w:rsid w:val="00315D81"/>
    <w:rsid w:val="00316986"/>
    <w:rsid w:val="003202CC"/>
    <w:rsid w:val="003202CF"/>
    <w:rsid w:val="003211B8"/>
    <w:rsid w:val="00322541"/>
    <w:rsid w:val="00323240"/>
    <w:rsid w:val="00323CDA"/>
    <w:rsid w:val="00324BC4"/>
    <w:rsid w:val="00325528"/>
    <w:rsid w:val="00326C17"/>
    <w:rsid w:val="00327456"/>
    <w:rsid w:val="00327A8A"/>
    <w:rsid w:val="00330B94"/>
    <w:rsid w:val="00332240"/>
    <w:rsid w:val="003345EF"/>
    <w:rsid w:val="00335AE6"/>
    <w:rsid w:val="00337884"/>
    <w:rsid w:val="0034141E"/>
    <w:rsid w:val="00342035"/>
    <w:rsid w:val="0034276E"/>
    <w:rsid w:val="00342810"/>
    <w:rsid w:val="003429DF"/>
    <w:rsid w:val="0034437D"/>
    <w:rsid w:val="0034445F"/>
    <w:rsid w:val="00344D0F"/>
    <w:rsid w:val="00346AF2"/>
    <w:rsid w:val="00346DE7"/>
    <w:rsid w:val="00346E21"/>
    <w:rsid w:val="003478D8"/>
    <w:rsid w:val="003479E6"/>
    <w:rsid w:val="00350082"/>
    <w:rsid w:val="003504E8"/>
    <w:rsid w:val="00350C1E"/>
    <w:rsid w:val="00351A95"/>
    <w:rsid w:val="00351D4D"/>
    <w:rsid w:val="00352F29"/>
    <w:rsid w:val="00353809"/>
    <w:rsid w:val="003551F8"/>
    <w:rsid w:val="00355243"/>
    <w:rsid w:val="003553E6"/>
    <w:rsid w:val="00356471"/>
    <w:rsid w:val="003568CA"/>
    <w:rsid w:val="00356BAB"/>
    <w:rsid w:val="0035706F"/>
    <w:rsid w:val="003577B7"/>
    <w:rsid w:val="003600C1"/>
    <w:rsid w:val="00363902"/>
    <w:rsid w:val="0036440D"/>
    <w:rsid w:val="00364757"/>
    <w:rsid w:val="003651BB"/>
    <w:rsid w:val="0036523E"/>
    <w:rsid w:val="00365530"/>
    <w:rsid w:val="00366DE8"/>
    <w:rsid w:val="003677DD"/>
    <w:rsid w:val="003704B1"/>
    <w:rsid w:val="0037186F"/>
    <w:rsid w:val="0037233C"/>
    <w:rsid w:val="00373145"/>
    <w:rsid w:val="00374021"/>
    <w:rsid w:val="00374424"/>
    <w:rsid w:val="00374562"/>
    <w:rsid w:val="00375099"/>
    <w:rsid w:val="00375EDF"/>
    <w:rsid w:val="00376AFE"/>
    <w:rsid w:val="00376E89"/>
    <w:rsid w:val="00377FCA"/>
    <w:rsid w:val="00380AB7"/>
    <w:rsid w:val="003819DB"/>
    <w:rsid w:val="003827B1"/>
    <w:rsid w:val="00383561"/>
    <w:rsid w:val="003843F1"/>
    <w:rsid w:val="00385BC7"/>
    <w:rsid w:val="003901BC"/>
    <w:rsid w:val="0039081E"/>
    <w:rsid w:val="00391FFA"/>
    <w:rsid w:val="0039209B"/>
    <w:rsid w:val="00392D3F"/>
    <w:rsid w:val="003946BE"/>
    <w:rsid w:val="00395881"/>
    <w:rsid w:val="00396879"/>
    <w:rsid w:val="00396B47"/>
    <w:rsid w:val="003A0D63"/>
    <w:rsid w:val="003A1D44"/>
    <w:rsid w:val="003A3555"/>
    <w:rsid w:val="003A419A"/>
    <w:rsid w:val="003A48F3"/>
    <w:rsid w:val="003A61CE"/>
    <w:rsid w:val="003B043C"/>
    <w:rsid w:val="003B208F"/>
    <w:rsid w:val="003B391A"/>
    <w:rsid w:val="003B39DF"/>
    <w:rsid w:val="003B3DF4"/>
    <w:rsid w:val="003B4423"/>
    <w:rsid w:val="003B4779"/>
    <w:rsid w:val="003B4DCB"/>
    <w:rsid w:val="003B4DF3"/>
    <w:rsid w:val="003B540B"/>
    <w:rsid w:val="003B5E8A"/>
    <w:rsid w:val="003B60BD"/>
    <w:rsid w:val="003B76F6"/>
    <w:rsid w:val="003C0529"/>
    <w:rsid w:val="003C12CF"/>
    <w:rsid w:val="003C2C12"/>
    <w:rsid w:val="003C3757"/>
    <w:rsid w:val="003C3BFD"/>
    <w:rsid w:val="003C4FDE"/>
    <w:rsid w:val="003C5467"/>
    <w:rsid w:val="003C5B21"/>
    <w:rsid w:val="003C663B"/>
    <w:rsid w:val="003C77EC"/>
    <w:rsid w:val="003C78D8"/>
    <w:rsid w:val="003C7CDE"/>
    <w:rsid w:val="003D01EE"/>
    <w:rsid w:val="003D0289"/>
    <w:rsid w:val="003D0A10"/>
    <w:rsid w:val="003D1D56"/>
    <w:rsid w:val="003D3E63"/>
    <w:rsid w:val="003D4C5C"/>
    <w:rsid w:val="003D5649"/>
    <w:rsid w:val="003D5870"/>
    <w:rsid w:val="003D685B"/>
    <w:rsid w:val="003D78B7"/>
    <w:rsid w:val="003D7976"/>
    <w:rsid w:val="003D7D8C"/>
    <w:rsid w:val="003E3D28"/>
    <w:rsid w:val="003E4381"/>
    <w:rsid w:val="003E4BE0"/>
    <w:rsid w:val="003E56CB"/>
    <w:rsid w:val="003E597D"/>
    <w:rsid w:val="003E6E5D"/>
    <w:rsid w:val="003E7164"/>
    <w:rsid w:val="003E7EF9"/>
    <w:rsid w:val="003E7F81"/>
    <w:rsid w:val="003F0A43"/>
    <w:rsid w:val="003F26AA"/>
    <w:rsid w:val="003F3561"/>
    <w:rsid w:val="003F3596"/>
    <w:rsid w:val="003F4126"/>
    <w:rsid w:val="003F42D6"/>
    <w:rsid w:val="003F470B"/>
    <w:rsid w:val="003F4737"/>
    <w:rsid w:val="003F495B"/>
    <w:rsid w:val="003F5E82"/>
    <w:rsid w:val="003F6078"/>
    <w:rsid w:val="003F7913"/>
    <w:rsid w:val="003F7E67"/>
    <w:rsid w:val="00401722"/>
    <w:rsid w:val="004026EB"/>
    <w:rsid w:val="00402809"/>
    <w:rsid w:val="004030F9"/>
    <w:rsid w:val="004041CB"/>
    <w:rsid w:val="004058F8"/>
    <w:rsid w:val="00410FB4"/>
    <w:rsid w:val="0041118A"/>
    <w:rsid w:val="00412499"/>
    <w:rsid w:val="00413B5F"/>
    <w:rsid w:val="00415F2C"/>
    <w:rsid w:val="004167A8"/>
    <w:rsid w:val="00421238"/>
    <w:rsid w:val="004216D1"/>
    <w:rsid w:val="004222A3"/>
    <w:rsid w:val="004222F7"/>
    <w:rsid w:val="00422E1B"/>
    <w:rsid w:val="00423062"/>
    <w:rsid w:val="004230D7"/>
    <w:rsid w:val="00423661"/>
    <w:rsid w:val="00424850"/>
    <w:rsid w:val="004258DF"/>
    <w:rsid w:val="004259B9"/>
    <w:rsid w:val="00425A14"/>
    <w:rsid w:val="00425AEB"/>
    <w:rsid w:val="00426D3B"/>
    <w:rsid w:val="00430320"/>
    <w:rsid w:val="00431D4C"/>
    <w:rsid w:val="0043237F"/>
    <w:rsid w:val="004327B0"/>
    <w:rsid w:val="00432EC7"/>
    <w:rsid w:val="00433573"/>
    <w:rsid w:val="00434B06"/>
    <w:rsid w:val="00434B4B"/>
    <w:rsid w:val="00434CFD"/>
    <w:rsid w:val="0043606A"/>
    <w:rsid w:val="00436AD7"/>
    <w:rsid w:val="00436C42"/>
    <w:rsid w:val="00437A59"/>
    <w:rsid w:val="00440B53"/>
    <w:rsid w:val="00441BA9"/>
    <w:rsid w:val="004420FF"/>
    <w:rsid w:val="004438CD"/>
    <w:rsid w:val="00444947"/>
    <w:rsid w:val="00447252"/>
    <w:rsid w:val="00447673"/>
    <w:rsid w:val="004477F3"/>
    <w:rsid w:val="004504F4"/>
    <w:rsid w:val="004509D3"/>
    <w:rsid w:val="00450F0C"/>
    <w:rsid w:val="00451B9A"/>
    <w:rsid w:val="00452B85"/>
    <w:rsid w:val="0045371C"/>
    <w:rsid w:val="004538A3"/>
    <w:rsid w:val="00453EC1"/>
    <w:rsid w:val="00455218"/>
    <w:rsid w:val="004552A5"/>
    <w:rsid w:val="00455B3C"/>
    <w:rsid w:val="00455EFF"/>
    <w:rsid w:val="00455F17"/>
    <w:rsid w:val="00456153"/>
    <w:rsid w:val="00457584"/>
    <w:rsid w:val="004620E2"/>
    <w:rsid w:val="004625D1"/>
    <w:rsid w:val="00462A42"/>
    <w:rsid w:val="00463864"/>
    <w:rsid w:val="00463FAA"/>
    <w:rsid w:val="00465E37"/>
    <w:rsid w:val="004666BD"/>
    <w:rsid w:val="0046725B"/>
    <w:rsid w:val="00467590"/>
    <w:rsid w:val="00467613"/>
    <w:rsid w:val="00467BED"/>
    <w:rsid w:val="00470030"/>
    <w:rsid w:val="00470C76"/>
    <w:rsid w:val="00471280"/>
    <w:rsid w:val="00471BCA"/>
    <w:rsid w:val="004730F9"/>
    <w:rsid w:val="004731F3"/>
    <w:rsid w:val="00473906"/>
    <w:rsid w:val="00476D20"/>
    <w:rsid w:val="00477201"/>
    <w:rsid w:val="00477A28"/>
    <w:rsid w:val="00477DE0"/>
    <w:rsid w:val="004807B1"/>
    <w:rsid w:val="004813A8"/>
    <w:rsid w:val="00481D20"/>
    <w:rsid w:val="00481F0C"/>
    <w:rsid w:val="00482720"/>
    <w:rsid w:val="00482BEA"/>
    <w:rsid w:val="00482FA3"/>
    <w:rsid w:val="004831E2"/>
    <w:rsid w:val="004835CF"/>
    <w:rsid w:val="00483AF3"/>
    <w:rsid w:val="00483B0B"/>
    <w:rsid w:val="00484475"/>
    <w:rsid w:val="00484836"/>
    <w:rsid w:val="00484D5B"/>
    <w:rsid w:val="0048571C"/>
    <w:rsid w:val="004858CC"/>
    <w:rsid w:val="00485969"/>
    <w:rsid w:val="004864CD"/>
    <w:rsid w:val="00487047"/>
    <w:rsid w:val="0048743A"/>
    <w:rsid w:val="0049032D"/>
    <w:rsid w:val="004919FE"/>
    <w:rsid w:val="00491EF1"/>
    <w:rsid w:val="00492E4A"/>
    <w:rsid w:val="00493001"/>
    <w:rsid w:val="004939AF"/>
    <w:rsid w:val="00493F13"/>
    <w:rsid w:val="00494339"/>
    <w:rsid w:val="00494A18"/>
    <w:rsid w:val="0049692B"/>
    <w:rsid w:val="004979F7"/>
    <w:rsid w:val="00497D62"/>
    <w:rsid w:val="004A078D"/>
    <w:rsid w:val="004A0CC2"/>
    <w:rsid w:val="004A15F1"/>
    <w:rsid w:val="004A449C"/>
    <w:rsid w:val="004A52F3"/>
    <w:rsid w:val="004A54F6"/>
    <w:rsid w:val="004A5527"/>
    <w:rsid w:val="004A58E9"/>
    <w:rsid w:val="004A5CC9"/>
    <w:rsid w:val="004A674D"/>
    <w:rsid w:val="004A7971"/>
    <w:rsid w:val="004A7E76"/>
    <w:rsid w:val="004B21FC"/>
    <w:rsid w:val="004B447A"/>
    <w:rsid w:val="004B5015"/>
    <w:rsid w:val="004B5258"/>
    <w:rsid w:val="004B69B3"/>
    <w:rsid w:val="004B6C07"/>
    <w:rsid w:val="004B72D0"/>
    <w:rsid w:val="004C1585"/>
    <w:rsid w:val="004C1F99"/>
    <w:rsid w:val="004C335A"/>
    <w:rsid w:val="004C3C94"/>
    <w:rsid w:val="004C487F"/>
    <w:rsid w:val="004C48D1"/>
    <w:rsid w:val="004C4F8C"/>
    <w:rsid w:val="004C6753"/>
    <w:rsid w:val="004C75B4"/>
    <w:rsid w:val="004C77B0"/>
    <w:rsid w:val="004C7873"/>
    <w:rsid w:val="004D1837"/>
    <w:rsid w:val="004D19AE"/>
    <w:rsid w:val="004D2322"/>
    <w:rsid w:val="004D3226"/>
    <w:rsid w:val="004D343C"/>
    <w:rsid w:val="004D416B"/>
    <w:rsid w:val="004D49C9"/>
    <w:rsid w:val="004D5755"/>
    <w:rsid w:val="004D7522"/>
    <w:rsid w:val="004D7574"/>
    <w:rsid w:val="004E0874"/>
    <w:rsid w:val="004E08D9"/>
    <w:rsid w:val="004E1F65"/>
    <w:rsid w:val="004E2BC5"/>
    <w:rsid w:val="004E33EF"/>
    <w:rsid w:val="004E4382"/>
    <w:rsid w:val="004E61B7"/>
    <w:rsid w:val="004E67E9"/>
    <w:rsid w:val="004E68E5"/>
    <w:rsid w:val="004E706B"/>
    <w:rsid w:val="004E74FE"/>
    <w:rsid w:val="004E7C0E"/>
    <w:rsid w:val="004F046E"/>
    <w:rsid w:val="004F1819"/>
    <w:rsid w:val="004F2777"/>
    <w:rsid w:val="004F30F0"/>
    <w:rsid w:val="004F34EC"/>
    <w:rsid w:val="004F3707"/>
    <w:rsid w:val="004F3B6B"/>
    <w:rsid w:val="004F6D2E"/>
    <w:rsid w:val="004F7918"/>
    <w:rsid w:val="005002DA"/>
    <w:rsid w:val="00501090"/>
    <w:rsid w:val="00502B71"/>
    <w:rsid w:val="00505B02"/>
    <w:rsid w:val="0050654F"/>
    <w:rsid w:val="0050665A"/>
    <w:rsid w:val="0050727E"/>
    <w:rsid w:val="00507382"/>
    <w:rsid w:val="005076B6"/>
    <w:rsid w:val="00510241"/>
    <w:rsid w:val="005116E1"/>
    <w:rsid w:val="00511D0E"/>
    <w:rsid w:val="00512F5E"/>
    <w:rsid w:val="00513D1B"/>
    <w:rsid w:val="00514469"/>
    <w:rsid w:val="00514755"/>
    <w:rsid w:val="00516502"/>
    <w:rsid w:val="005166E5"/>
    <w:rsid w:val="00516C39"/>
    <w:rsid w:val="00516F8B"/>
    <w:rsid w:val="00522F97"/>
    <w:rsid w:val="005233AF"/>
    <w:rsid w:val="00523798"/>
    <w:rsid w:val="00523BAC"/>
    <w:rsid w:val="0052482E"/>
    <w:rsid w:val="00524CD9"/>
    <w:rsid w:val="00524E95"/>
    <w:rsid w:val="00525C8C"/>
    <w:rsid w:val="005269D7"/>
    <w:rsid w:val="00526BDD"/>
    <w:rsid w:val="00527D40"/>
    <w:rsid w:val="00527E66"/>
    <w:rsid w:val="0053008D"/>
    <w:rsid w:val="0053084E"/>
    <w:rsid w:val="00531449"/>
    <w:rsid w:val="00532317"/>
    <w:rsid w:val="00535CCF"/>
    <w:rsid w:val="00536108"/>
    <w:rsid w:val="0053727A"/>
    <w:rsid w:val="005377CD"/>
    <w:rsid w:val="005401A2"/>
    <w:rsid w:val="00540A65"/>
    <w:rsid w:val="005411C0"/>
    <w:rsid w:val="00541F80"/>
    <w:rsid w:val="00542470"/>
    <w:rsid w:val="00542D2C"/>
    <w:rsid w:val="00544073"/>
    <w:rsid w:val="005444C7"/>
    <w:rsid w:val="005444EA"/>
    <w:rsid w:val="00545D35"/>
    <w:rsid w:val="005479E4"/>
    <w:rsid w:val="00547D82"/>
    <w:rsid w:val="00551CD2"/>
    <w:rsid w:val="00551E86"/>
    <w:rsid w:val="00552950"/>
    <w:rsid w:val="00552E12"/>
    <w:rsid w:val="00553D8F"/>
    <w:rsid w:val="00554ADA"/>
    <w:rsid w:val="005550C1"/>
    <w:rsid w:val="00555A85"/>
    <w:rsid w:val="005561FE"/>
    <w:rsid w:val="00556671"/>
    <w:rsid w:val="00556860"/>
    <w:rsid w:val="005576B4"/>
    <w:rsid w:val="00560955"/>
    <w:rsid w:val="00561897"/>
    <w:rsid w:val="005623CF"/>
    <w:rsid w:val="0056250F"/>
    <w:rsid w:val="005632BA"/>
    <w:rsid w:val="00563A8E"/>
    <w:rsid w:val="00564420"/>
    <w:rsid w:val="00564D7C"/>
    <w:rsid w:val="005652BE"/>
    <w:rsid w:val="0056575D"/>
    <w:rsid w:val="00565B54"/>
    <w:rsid w:val="00566840"/>
    <w:rsid w:val="005670BB"/>
    <w:rsid w:val="0056791B"/>
    <w:rsid w:val="0056797A"/>
    <w:rsid w:val="00567CFA"/>
    <w:rsid w:val="0057014B"/>
    <w:rsid w:val="00572CB8"/>
    <w:rsid w:val="00573809"/>
    <w:rsid w:val="00573EBA"/>
    <w:rsid w:val="00575EA4"/>
    <w:rsid w:val="0057716B"/>
    <w:rsid w:val="005775A2"/>
    <w:rsid w:val="005807DC"/>
    <w:rsid w:val="005813BC"/>
    <w:rsid w:val="00581EC8"/>
    <w:rsid w:val="00582855"/>
    <w:rsid w:val="00582C4C"/>
    <w:rsid w:val="00583FEA"/>
    <w:rsid w:val="00584C2B"/>
    <w:rsid w:val="0058529B"/>
    <w:rsid w:val="00585537"/>
    <w:rsid w:val="00587017"/>
    <w:rsid w:val="00587100"/>
    <w:rsid w:val="005875BA"/>
    <w:rsid w:val="00590089"/>
    <w:rsid w:val="0059055B"/>
    <w:rsid w:val="005905FF"/>
    <w:rsid w:val="00590EE3"/>
    <w:rsid w:val="00591315"/>
    <w:rsid w:val="005915F9"/>
    <w:rsid w:val="00591D67"/>
    <w:rsid w:val="005938C1"/>
    <w:rsid w:val="0059418B"/>
    <w:rsid w:val="0059480B"/>
    <w:rsid w:val="00595E12"/>
    <w:rsid w:val="005963EA"/>
    <w:rsid w:val="00596431"/>
    <w:rsid w:val="00597518"/>
    <w:rsid w:val="00597C9C"/>
    <w:rsid w:val="005A002C"/>
    <w:rsid w:val="005A061B"/>
    <w:rsid w:val="005A0957"/>
    <w:rsid w:val="005A09C6"/>
    <w:rsid w:val="005A1487"/>
    <w:rsid w:val="005A19AB"/>
    <w:rsid w:val="005A24E1"/>
    <w:rsid w:val="005A2B80"/>
    <w:rsid w:val="005A419D"/>
    <w:rsid w:val="005A496E"/>
    <w:rsid w:val="005A5583"/>
    <w:rsid w:val="005A6062"/>
    <w:rsid w:val="005A7708"/>
    <w:rsid w:val="005A7744"/>
    <w:rsid w:val="005B024F"/>
    <w:rsid w:val="005B04C9"/>
    <w:rsid w:val="005B08BE"/>
    <w:rsid w:val="005B150C"/>
    <w:rsid w:val="005B24BE"/>
    <w:rsid w:val="005B2B02"/>
    <w:rsid w:val="005B2FD3"/>
    <w:rsid w:val="005B4002"/>
    <w:rsid w:val="005B6C19"/>
    <w:rsid w:val="005B6ED8"/>
    <w:rsid w:val="005C0501"/>
    <w:rsid w:val="005C0D08"/>
    <w:rsid w:val="005C24AE"/>
    <w:rsid w:val="005C2FFE"/>
    <w:rsid w:val="005C4164"/>
    <w:rsid w:val="005C442C"/>
    <w:rsid w:val="005C478D"/>
    <w:rsid w:val="005C4A87"/>
    <w:rsid w:val="005C4C00"/>
    <w:rsid w:val="005C5014"/>
    <w:rsid w:val="005C56E3"/>
    <w:rsid w:val="005C59E8"/>
    <w:rsid w:val="005C6365"/>
    <w:rsid w:val="005C73B0"/>
    <w:rsid w:val="005D0EB8"/>
    <w:rsid w:val="005D1ABA"/>
    <w:rsid w:val="005D28E9"/>
    <w:rsid w:val="005D2B17"/>
    <w:rsid w:val="005D3961"/>
    <w:rsid w:val="005D3AD4"/>
    <w:rsid w:val="005D4203"/>
    <w:rsid w:val="005D4280"/>
    <w:rsid w:val="005D4AB8"/>
    <w:rsid w:val="005D51A1"/>
    <w:rsid w:val="005D5214"/>
    <w:rsid w:val="005D7315"/>
    <w:rsid w:val="005D7559"/>
    <w:rsid w:val="005D7F77"/>
    <w:rsid w:val="005E0117"/>
    <w:rsid w:val="005E07A7"/>
    <w:rsid w:val="005E0B03"/>
    <w:rsid w:val="005E0CE4"/>
    <w:rsid w:val="005E10BB"/>
    <w:rsid w:val="005E5E8D"/>
    <w:rsid w:val="005E5E9E"/>
    <w:rsid w:val="005E6C05"/>
    <w:rsid w:val="005F0FEB"/>
    <w:rsid w:val="005F16D0"/>
    <w:rsid w:val="005F24F3"/>
    <w:rsid w:val="005F3075"/>
    <w:rsid w:val="005F31EA"/>
    <w:rsid w:val="005F3EBF"/>
    <w:rsid w:val="005F4E7E"/>
    <w:rsid w:val="005F5232"/>
    <w:rsid w:val="005F5B25"/>
    <w:rsid w:val="005F6C40"/>
    <w:rsid w:val="005F739C"/>
    <w:rsid w:val="005F7923"/>
    <w:rsid w:val="006010AA"/>
    <w:rsid w:val="006037C7"/>
    <w:rsid w:val="00603CBA"/>
    <w:rsid w:val="0060400A"/>
    <w:rsid w:val="006050A1"/>
    <w:rsid w:val="00605215"/>
    <w:rsid w:val="00606390"/>
    <w:rsid w:val="00606D7B"/>
    <w:rsid w:val="00610C90"/>
    <w:rsid w:val="00611A71"/>
    <w:rsid w:val="00611F03"/>
    <w:rsid w:val="006120E7"/>
    <w:rsid w:val="0061318C"/>
    <w:rsid w:val="00613620"/>
    <w:rsid w:val="00613EEF"/>
    <w:rsid w:val="006145B0"/>
    <w:rsid w:val="00616BA6"/>
    <w:rsid w:val="00617C1A"/>
    <w:rsid w:val="00620485"/>
    <w:rsid w:val="0062074B"/>
    <w:rsid w:val="00621748"/>
    <w:rsid w:val="00621905"/>
    <w:rsid w:val="00622148"/>
    <w:rsid w:val="006222F8"/>
    <w:rsid w:val="00623816"/>
    <w:rsid w:val="00624B7C"/>
    <w:rsid w:val="00624CAD"/>
    <w:rsid w:val="00625859"/>
    <w:rsid w:val="006266E0"/>
    <w:rsid w:val="00626A07"/>
    <w:rsid w:val="0062795A"/>
    <w:rsid w:val="006308AD"/>
    <w:rsid w:val="00630D2C"/>
    <w:rsid w:val="0063183A"/>
    <w:rsid w:val="00631EAE"/>
    <w:rsid w:val="00634E1B"/>
    <w:rsid w:val="00635D25"/>
    <w:rsid w:val="00635F27"/>
    <w:rsid w:val="006361F7"/>
    <w:rsid w:val="0063724B"/>
    <w:rsid w:val="006412D1"/>
    <w:rsid w:val="00642661"/>
    <w:rsid w:val="00642682"/>
    <w:rsid w:val="006426E3"/>
    <w:rsid w:val="006446CB"/>
    <w:rsid w:val="00646A38"/>
    <w:rsid w:val="006476E0"/>
    <w:rsid w:val="0065050E"/>
    <w:rsid w:val="006511DD"/>
    <w:rsid w:val="006514DE"/>
    <w:rsid w:val="00651DDB"/>
    <w:rsid w:val="00651F67"/>
    <w:rsid w:val="006528AA"/>
    <w:rsid w:val="00652C36"/>
    <w:rsid w:val="006535A1"/>
    <w:rsid w:val="006537F5"/>
    <w:rsid w:val="006544AF"/>
    <w:rsid w:val="0065618F"/>
    <w:rsid w:val="0066026E"/>
    <w:rsid w:val="00660FB5"/>
    <w:rsid w:val="006618DD"/>
    <w:rsid w:val="00661F7E"/>
    <w:rsid w:val="0066292C"/>
    <w:rsid w:val="00662CB0"/>
    <w:rsid w:val="00663CAC"/>
    <w:rsid w:val="00664346"/>
    <w:rsid w:val="00664F91"/>
    <w:rsid w:val="00665865"/>
    <w:rsid w:val="0066671A"/>
    <w:rsid w:val="006705F1"/>
    <w:rsid w:val="00670A33"/>
    <w:rsid w:val="00671F50"/>
    <w:rsid w:val="006722AB"/>
    <w:rsid w:val="00672DD2"/>
    <w:rsid w:val="00673E58"/>
    <w:rsid w:val="0067743A"/>
    <w:rsid w:val="0068010C"/>
    <w:rsid w:val="0068036E"/>
    <w:rsid w:val="006813FC"/>
    <w:rsid w:val="006836E6"/>
    <w:rsid w:val="006836F5"/>
    <w:rsid w:val="006842D6"/>
    <w:rsid w:val="00684C34"/>
    <w:rsid w:val="006854DF"/>
    <w:rsid w:val="00686976"/>
    <w:rsid w:val="0068715B"/>
    <w:rsid w:val="00687E21"/>
    <w:rsid w:val="00687F91"/>
    <w:rsid w:val="00692D38"/>
    <w:rsid w:val="006931E5"/>
    <w:rsid w:val="006935BA"/>
    <w:rsid w:val="00695851"/>
    <w:rsid w:val="00695A68"/>
    <w:rsid w:val="00696629"/>
    <w:rsid w:val="00696A83"/>
    <w:rsid w:val="00697124"/>
    <w:rsid w:val="00697C83"/>
    <w:rsid w:val="00697F83"/>
    <w:rsid w:val="006A0624"/>
    <w:rsid w:val="006A1F4A"/>
    <w:rsid w:val="006A21CA"/>
    <w:rsid w:val="006A23F1"/>
    <w:rsid w:val="006A3F76"/>
    <w:rsid w:val="006A529E"/>
    <w:rsid w:val="006A7DF6"/>
    <w:rsid w:val="006B01C3"/>
    <w:rsid w:val="006B161A"/>
    <w:rsid w:val="006B1A4A"/>
    <w:rsid w:val="006B296E"/>
    <w:rsid w:val="006B2D7A"/>
    <w:rsid w:val="006B3BC7"/>
    <w:rsid w:val="006B4F11"/>
    <w:rsid w:val="006B5E7D"/>
    <w:rsid w:val="006B61ED"/>
    <w:rsid w:val="006C1798"/>
    <w:rsid w:val="006C19F5"/>
    <w:rsid w:val="006C229D"/>
    <w:rsid w:val="006C383B"/>
    <w:rsid w:val="006C447F"/>
    <w:rsid w:val="006C58CE"/>
    <w:rsid w:val="006C6265"/>
    <w:rsid w:val="006C6576"/>
    <w:rsid w:val="006C7139"/>
    <w:rsid w:val="006D1E53"/>
    <w:rsid w:val="006D1F3E"/>
    <w:rsid w:val="006D2F33"/>
    <w:rsid w:val="006D5740"/>
    <w:rsid w:val="006D6C59"/>
    <w:rsid w:val="006D72B4"/>
    <w:rsid w:val="006D73DD"/>
    <w:rsid w:val="006E0A72"/>
    <w:rsid w:val="006E20AA"/>
    <w:rsid w:val="006E4447"/>
    <w:rsid w:val="006E4C19"/>
    <w:rsid w:val="006E4D34"/>
    <w:rsid w:val="006E4E5F"/>
    <w:rsid w:val="006E56BA"/>
    <w:rsid w:val="006E5796"/>
    <w:rsid w:val="006E5EA0"/>
    <w:rsid w:val="006E5F84"/>
    <w:rsid w:val="006E6620"/>
    <w:rsid w:val="006E6D6B"/>
    <w:rsid w:val="006E7EB7"/>
    <w:rsid w:val="006F05C3"/>
    <w:rsid w:val="006F0C69"/>
    <w:rsid w:val="006F1BF6"/>
    <w:rsid w:val="006F1D53"/>
    <w:rsid w:val="006F46C1"/>
    <w:rsid w:val="006F4D9D"/>
    <w:rsid w:val="006F5B87"/>
    <w:rsid w:val="006F685B"/>
    <w:rsid w:val="006F6A10"/>
    <w:rsid w:val="006F776B"/>
    <w:rsid w:val="007001F1"/>
    <w:rsid w:val="007011D3"/>
    <w:rsid w:val="00701208"/>
    <w:rsid w:val="007018D9"/>
    <w:rsid w:val="00701E4B"/>
    <w:rsid w:val="00702E13"/>
    <w:rsid w:val="00703F87"/>
    <w:rsid w:val="007041DC"/>
    <w:rsid w:val="007054F2"/>
    <w:rsid w:val="00706151"/>
    <w:rsid w:val="0070618C"/>
    <w:rsid w:val="00706279"/>
    <w:rsid w:val="00706574"/>
    <w:rsid w:val="0070691E"/>
    <w:rsid w:val="0070779C"/>
    <w:rsid w:val="007103E4"/>
    <w:rsid w:val="007113C5"/>
    <w:rsid w:val="007114F3"/>
    <w:rsid w:val="00711755"/>
    <w:rsid w:val="007129D2"/>
    <w:rsid w:val="00712A69"/>
    <w:rsid w:val="00712CE9"/>
    <w:rsid w:val="00714150"/>
    <w:rsid w:val="00716B1E"/>
    <w:rsid w:val="00721197"/>
    <w:rsid w:val="007215BC"/>
    <w:rsid w:val="00723429"/>
    <w:rsid w:val="00723850"/>
    <w:rsid w:val="00724178"/>
    <w:rsid w:val="00724CE1"/>
    <w:rsid w:val="0072560A"/>
    <w:rsid w:val="00725772"/>
    <w:rsid w:val="00726AC6"/>
    <w:rsid w:val="00727CC8"/>
    <w:rsid w:val="0073033B"/>
    <w:rsid w:val="00730792"/>
    <w:rsid w:val="007324E6"/>
    <w:rsid w:val="007329AA"/>
    <w:rsid w:val="00732A13"/>
    <w:rsid w:val="00735CA7"/>
    <w:rsid w:val="00736AB4"/>
    <w:rsid w:val="00736D7B"/>
    <w:rsid w:val="00740D8E"/>
    <w:rsid w:val="00740FBC"/>
    <w:rsid w:val="00741023"/>
    <w:rsid w:val="00741492"/>
    <w:rsid w:val="0074175A"/>
    <w:rsid w:val="0074222D"/>
    <w:rsid w:val="0074359C"/>
    <w:rsid w:val="007438A0"/>
    <w:rsid w:val="00744C56"/>
    <w:rsid w:val="00746BF9"/>
    <w:rsid w:val="00746D7A"/>
    <w:rsid w:val="00753B54"/>
    <w:rsid w:val="007543F1"/>
    <w:rsid w:val="007545C4"/>
    <w:rsid w:val="00755C3F"/>
    <w:rsid w:val="00755D29"/>
    <w:rsid w:val="00755DD2"/>
    <w:rsid w:val="0075663F"/>
    <w:rsid w:val="007566B6"/>
    <w:rsid w:val="0075686A"/>
    <w:rsid w:val="00756D43"/>
    <w:rsid w:val="00756E04"/>
    <w:rsid w:val="00757215"/>
    <w:rsid w:val="007577B8"/>
    <w:rsid w:val="007619EC"/>
    <w:rsid w:val="00763502"/>
    <w:rsid w:val="00763746"/>
    <w:rsid w:val="007648D1"/>
    <w:rsid w:val="00764F6E"/>
    <w:rsid w:val="00765966"/>
    <w:rsid w:val="00766395"/>
    <w:rsid w:val="007675AA"/>
    <w:rsid w:val="00770449"/>
    <w:rsid w:val="00771B14"/>
    <w:rsid w:val="00771DC7"/>
    <w:rsid w:val="00771F69"/>
    <w:rsid w:val="00772515"/>
    <w:rsid w:val="0077256C"/>
    <w:rsid w:val="00772727"/>
    <w:rsid w:val="00776989"/>
    <w:rsid w:val="007774A1"/>
    <w:rsid w:val="0077778E"/>
    <w:rsid w:val="00777BBE"/>
    <w:rsid w:val="007801F0"/>
    <w:rsid w:val="00781C49"/>
    <w:rsid w:val="00781CB2"/>
    <w:rsid w:val="007827E7"/>
    <w:rsid w:val="007827F4"/>
    <w:rsid w:val="007832CF"/>
    <w:rsid w:val="00783694"/>
    <w:rsid w:val="007838FA"/>
    <w:rsid w:val="00784360"/>
    <w:rsid w:val="007854C5"/>
    <w:rsid w:val="00785A4B"/>
    <w:rsid w:val="00786A11"/>
    <w:rsid w:val="00787044"/>
    <w:rsid w:val="007871D4"/>
    <w:rsid w:val="007901E7"/>
    <w:rsid w:val="007903F7"/>
    <w:rsid w:val="007906D5"/>
    <w:rsid w:val="00791877"/>
    <w:rsid w:val="00791F7C"/>
    <w:rsid w:val="007921A1"/>
    <w:rsid w:val="00792931"/>
    <w:rsid w:val="00793687"/>
    <w:rsid w:val="0079409E"/>
    <w:rsid w:val="00794571"/>
    <w:rsid w:val="00795B26"/>
    <w:rsid w:val="007A0C50"/>
    <w:rsid w:val="007A0F39"/>
    <w:rsid w:val="007A187C"/>
    <w:rsid w:val="007A1995"/>
    <w:rsid w:val="007A2AD8"/>
    <w:rsid w:val="007A3A59"/>
    <w:rsid w:val="007A4A25"/>
    <w:rsid w:val="007A5D43"/>
    <w:rsid w:val="007A60B3"/>
    <w:rsid w:val="007A6754"/>
    <w:rsid w:val="007A6AD5"/>
    <w:rsid w:val="007A6F04"/>
    <w:rsid w:val="007B0477"/>
    <w:rsid w:val="007B10F0"/>
    <w:rsid w:val="007B123B"/>
    <w:rsid w:val="007B15D0"/>
    <w:rsid w:val="007B2050"/>
    <w:rsid w:val="007B2D36"/>
    <w:rsid w:val="007B30B6"/>
    <w:rsid w:val="007B4ABB"/>
    <w:rsid w:val="007B4BEF"/>
    <w:rsid w:val="007B62A2"/>
    <w:rsid w:val="007B6460"/>
    <w:rsid w:val="007B64C6"/>
    <w:rsid w:val="007B6D18"/>
    <w:rsid w:val="007B7D10"/>
    <w:rsid w:val="007C0496"/>
    <w:rsid w:val="007C1D03"/>
    <w:rsid w:val="007C22E2"/>
    <w:rsid w:val="007C38D6"/>
    <w:rsid w:val="007C5469"/>
    <w:rsid w:val="007C5DAE"/>
    <w:rsid w:val="007C650E"/>
    <w:rsid w:val="007D1F4E"/>
    <w:rsid w:val="007D3D99"/>
    <w:rsid w:val="007D3E0C"/>
    <w:rsid w:val="007D5458"/>
    <w:rsid w:val="007D56E9"/>
    <w:rsid w:val="007D6EF6"/>
    <w:rsid w:val="007D74E6"/>
    <w:rsid w:val="007E03DF"/>
    <w:rsid w:val="007E0411"/>
    <w:rsid w:val="007E074B"/>
    <w:rsid w:val="007E17AE"/>
    <w:rsid w:val="007E2CAD"/>
    <w:rsid w:val="007E3A33"/>
    <w:rsid w:val="007E5359"/>
    <w:rsid w:val="007E58F3"/>
    <w:rsid w:val="007E5A90"/>
    <w:rsid w:val="007E5E3D"/>
    <w:rsid w:val="007E67DB"/>
    <w:rsid w:val="007E6ABC"/>
    <w:rsid w:val="007E724C"/>
    <w:rsid w:val="007F06A9"/>
    <w:rsid w:val="007F090C"/>
    <w:rsid w:val="007F0937"/>
    <w:rsid w:val="007F0DC8"/>
    <w:rsid w:val="007F44FB"/>
    <w:rsid w:val="007F4608"/>
    <w:rsid w:val="007F4727"/>
    <w:rsid w:val="007F56F1"/>
    <w:rsid w:val="007F5A12"/>
    <w:rsid w:val="007F6D4B"/>
    <w:rsid w:val="008014B0"/>
    <w:rsid w:val="00801C04"/>
    <w:rsid w:val="008027E3"/>
    <w:rsid w:val="00803213"/>
    <w:rsid w:val="00805752"/>
    <w:rsid w:val="0081094F"/>
    <w:rsid w:val="008114FB"/>
    <w:rsid w:val="00811F9C"/>
    <w:rsid w:val="00812BCC"/>
    <w:rsid w:val="00812DD9"/>
    <w:rsid w:val="00812FA8"/>
    <w:rsid w:val="00812FBB"/>
    <w:rsid w:val="008133C7"/>
    <w:rsid w:val="0081536C"/>
    <w:rsid w:val="0081545F"/>
    <w:rsid w:val="00815CE2"/>
    <w:rsid w:val="008174B2"/>
    <w:rsid w:val="00817F1C"/>
    <w:rsid w:val="00820A33"/>
    <w:rsid w:val="00821F3D"/>
    <w:rsid w:val="00822D5D"/>
    <w:rsid w:val="00822F3C"/>
    <w:rsid w:val="008238B2"/>
    <w:rsid w:val="008247D8"/>
    <w:rsid w:val="008252C9"/>
    <w:rsid w:val="00825E11"/>
    <w:rsid w:val="0082657C"/>
    <w:rsid w:val="0082792C"/>
    <w:rsid w:val="00827E4B"/>
    <w:rsid w:val="0083011A"/>
    <w:rsid w:val="00830C84"/>
    <w:rsid w:val="008313CB"/>
    <w:rsid w:val="00831D8E"/>
    <w:rsid w:val="008332FD"/>
    <w:rsid w:val="00833358"/>
    <w:rsid w:val="00833637"/>
    <w:rsid w:val="008336F5"/>
    <w:rsid w:val="0083389B"/>
    <w:rsid w:val="00833A4C"/>
    <w:rsid w:val="00835C24"/>
    <w:rsid w:val="0083620A"/>
    <w:rsid w:val="00837F3C"/>
    <w:rsid w:val="008405BC"/>
    <w:rsid w:val="00840B5D"/>
    <w:rsid w:val="00841748"/>
    <w:rsid w:val="00841A91"/>
    <w:rsid w:val="00842538"/>
    <w:rsid w:val="00842A1D"/>
    <w:rsid w:val="00843012"/>
    <w:rsid w:val="008447A8"/>
    <w:rsid w:val="00847B09"/>
    <w:rsid w:val="00850479"/>
    <w:rsid w:val="00851F89"/>
    <w:rsid w:val="00853CA1"/>
    <w:rsid w:val="00854295"/>
    <w:rsid w:val="0085554B"/>
    <w:rsid w:val="00855752"/>
    <w:rsid w:val="00856192"/>
    <w:rsid w:val="00856802"/>
    <w:rsid w:val="00857EE1"/>
    <w:rsid w:val="00862A38"/>
    <w:rsid w:val="00863680"/>
    <w:rsid w:val="0086371E"/>
    <w:rsid w:val="00863BFF"/>
    <w:rsid w:val="0086456A"/>
    <w:rsid w:val="00864D1C"/>
    <w:rsid w:val="00864D3A"/>
    <w:rsid w:val="00865119"/>
    <w:rsid w:val="00867057"/>
    <w:rsid w:val="00867084"/>
    <w:rsid w:val="0086718C"/>
    <w:rsid w:val="008678DC"/>
    <w:rsid w:val="008700B0"/>
    <w:rsid w:val="0087036B"/>
    <w:rsid w:val="00870F44"/>
    <w:rsid w:val="00871815"/>
    <w:rsid w:val="00872E2E"/>
    <w:rsid w:val="00873681"/>
    <w:rsid w:val="00873838"/>
    <w:rsid w:val="0087386D"/>
    <w:rsid w:val="00873F4A"/>
    <w:rsid w:val="008743E6"/>
    <w:rsid w:val="00874F7B"/>
    <w:rsid w:val="00875BF8"/>
    <w:rsid w:val="00876137"/>
    <w:rsid w:val="008761C1"/>
    <w:rsid w:val="008766FD"/>
    <w:rsid w:val="00877914"/>
    <w:rsid w:val="00880067"/>
    <w:rsid w:val="00880093"/>
    <w:rsid w:val="008806AB"/>
    <w:rsid w:val="00880922"/>
    <w:rsid w:val="008809CA"/>
    <w:rsid w:val="00880A97"/>
    <w:rsid w:val="00880D4F"/>
    <w:rsid w:val="00881D2F"/>
    <w:rsid w:val="00883455"/>
    <w:rsid w:val="00883ACB"/>
    <w:rsid w:val="0088431C"/>
    <w:rsid w:val="008848BC"/>
    <w:rsid w:val="00885C56"/>
    <w:rsid w:val="00886D59"/>
    <w:rsid w:val="00887479"/>
    <w:rsid w:val="00887B41"/>
    <w:rsid w:val="00891A4B"/>
    <w:rsid w:val="0089200C"/>
    <w:rsid w:val="00895794"/>
    <w:rsid w:val="00895D9E"/>
    <w:rsid w:val="00895E00"/>
    <w:rsid w:val="00896093"/>
    <w:rsid w:val="00896183"/>
    <w:rsid w:val="00897752"/>
    <w:rsid w:val="008A0FF9"/>
    <w:rsid w:val="008A1BB8"/>
    <w:rsid w:val="008A2262"/>
    <w:rsid w:val="008A2774"/>
    <w:rsid w:val="008A31B9"/>
    <w:rsid w:val="008A38DF"/>
    <w:rsid w:val="008A3A0F"/>
    <w:rsid w:val="008A53F4"/>
    <w:rsid w:val="008A592D"/>
    <w:rsid w:val="008A6A15"/>
    <w:rsid w:val="008A6D61"/>
    <w:rsid w:val="008A7EDD"/>
    <w:rsid w:val="008B0001"/>
    <w:rsid w:val="008B02C7"/>
    <w:rsid w:val="008B101D"/>
    <w:rsid w:val="008B21B6"/>
    <w:rsid w:val="008B2587"/>
    <w:rsid w:val="008B29E3"/>
    <w:rsid w:val="008B3AD2"/>
    <w:rsid w:val="008B3D40"/>
    <w:rsid w:val="008B48A5"/>
    <w:rsid w:val="008B4DF0"/>
    <w:rsid w:val="008B538D"/>
    <w:rsid w:val="008B5832"/>
    <w:rsid w:val="008B6037"/>
    <w:rsid w:val="008B7172"/>
    <w:rsid w:val="008B77A1"/>
    <w:rsid w:val="008C126D"/>
    <w:rsid w:val="008C15F5"/>
    <w:rsid w:val="008C2002"/>
    <w:rsid w:val="008C42D0"/>
    <w:rsid w:val="008C42DA"/>
    <w:rsid w:val="008C4E63"/>
    <w:rsid w:val="008C661A"/>
    <w:rsid w:val="008C684D"/>
    <w:rsid w:val="008C7CD3"/>
    <w:rsid w:val="008C7E33"/>
    <w:rsid w:val="008D04FB"/>
    <w:rsid w:val="008D1648"/>
    <w:rsid w:val="008D1892"/>
    <w:rsid w:val="008D1A3B"/>
    <w:rsid w:val="008D1F10"/>
    <w:rsid w:val="008D2564"/>
    <w:rsid w:val="008D366A"/>
    <w:rsid w:val="008D48F8"/>
    <w:rsid w:val="008D555D"/>
    <w:rsid w:val="008D645C"/>
    <w:rsid w:val="008D6F76"/>
    <w:rsid w:val="008E009E"/>
    <w:rsid w:val="008E0851"/>
    <w:rsid w:val="008E0A1C"/>
    <w:rsid w:val="008E1578"/>
    <w:rsid w:val="008E1BBD"/>
    <w:rsid w:val="008E26A1"/>
    <w:rsid w:val="008E3875"/>
    <w:rsid w:val="008E40F8"/>
    <w:rsid w:val="008E444E"/>
    <w:rsid w:val="008E4606"/>
    <w:rsid w:val="008E4856"/>
    <w:rsid w:val="008E5176"/>
    <w:rsid w:val="008E52AD"/>
    <w:rsid w:val="008E5382"/>
    <w:rsid w:val="008E5388"/>
    <w:rsid w:val="008E57DF"/>
    <w:rsid w:val="008E6290"/>
    <w:rsid w:val="008E7A96"/>
    <w:rsid w:val="008F091E"/>
    <w:rsid w:val="008F0AC9"/>
    <w:rsid w:val="008F0F28"/>
    <w:rsid w:val="008F2363"/>
    <w:rsid w:val="008F2976"/>
    <w:rsid w:val="008F364E"/>
    <w:rsid w:val="008F3878"/>
    <w:rsid w:val="008F3AFB"/>
    <w:rsid w:val="008F4386"/>
    <w:rsid w:val="008F4BD6"/>
    <w:rsid w:val="008F4C15"/>
    <w:rsid w:val="008F558B"/>
    <w:rsid w:val="008F5874"/>
    <w:rsid w:val="008F598D"/>
    <w:rsid w:val="008F6A91"/>
    <w:rsid w:val="008F6DB4"/>
    <w:rsid w:val="008F7855"/>
    <w:rsid w:val="008F7FED"/>
    <w:rsid w:val="009004E3"/>
    <w:rsid w:val="0090104A"/>
    <w:rsid w:val="009014C7"/>
    <w:rsid w:val="009029B1"/>
    <w:rsid w:val="009029CE"/>
    <w:rsid w:val="00902A52"/>
    <w:rsid w:val="00902DC6"/>
    <w:rsid w:val="00903A2C"/>
    <w:rsid w:val="00904065"/>
    <w:rsid w:val="009043C9"/>
    <w:rsid w:val="00904CAF"/>
    <w:rsid w:val="00905420"/>
    <w:rsid w:val="00905616"/>
    <w:rsid w:val="00905778"/>
    <w:rsid w:val="00905CD1"/>
    <w:rsid w:val="00906580"/>
    <w:rsid w:val="00907741"/>
    <w:rsid w:val="00910C6C"/>
    <w:rsid w:val="00911754"/>
    <w:rsid w:val="00912C78"/>
    <w:rsid w:val="00913E6C"/>
    <w:rsid w:val="00916092"/>
    <w:rsid w:val="009162EF"/>
    <w:rsid w:val="00916552"/>
    <w:rsid w:val="0091698D"/>
    <w:rsid w:val="00916AFA"/>
    <w:rsid w:val="009204FE"/>
    <w:rsid w:val="0092074C"/>
    <w:rsid w:val="009217EB"/>
    <w:rsid w:val="00922103"/>
    <w:rsid w:val="009227AF"/>
    <w:rsid w:val="0092398D"/>
    <w:rsid w:val="00924605"/>
    <w:rsid w:val="0092727D"/>
    <w:rsid w:val="00931449"/>
    <w:rsid w:val="00931549"/>
    <w:rsid w:val="0093375C"/>
    <w:rsid w:val="00933B3D"/>
    <w:rsid w:val="0093622F"/>
    <w:rsid w:val="009369A2"/>
    <w:rsid w:val="00936B7B"/>
    <w:rsid w:val="00936EE7"/>
    <w:rsid w:val="00937B24"/>
    <w:rsid w:val="009408EC"/>
    <w:rsid w:val="00940F88"/>
    <w:rsid w:val="009415B6"/>
    <w:rsid w:val="00941F21"/>
    <w:rsid w:val="0094250C"/>
    <w:rsid w:val="009433C3"/>
    <w:rsid w:val="00944E6D"/>
    <w:rsid w:val="0094531F"/>
    <w:rsid w:val="00946475"/>
    <w:rsid w:val="00946528"/>
    <w:rsid w:val="00946568"/>
    <w:rsid w:val="009466DD"/>
    <w:rsid w:val="0094678A"/>
    <w:rsid w:val="00947304"/>
    <w:rsid w:val="00947E96"/>
    <w:rsid w:val="00950EC2"/>
    <w:rsid w:val="009510B3"/>
    <w:rsid w:val="00952082"/>
    <w:rsid w:val="009526E3"/>
    <w:rsid w:val="00953443"/>
    <w:rsid w:val="009535CA"/>
    <w:rsid w:val="0095416D"/>
    <w:rsid w:val="009548C9"/>
    <w:rsid w:val="009555DD"/>
    <w:rsid w:val="0095611C"/>
    <w:rsid w:val="009565EC"/>
    <w:rsid w:val="009574C2"/>
    <w:rsid w:val="0095756E"/>
    <w:rsid w:val="00957FC3"/>
    <w:rsid w:val="009609F4"/>
    <w:rsid w:val="00960DE7"/>
    <w:rsid w:val="0096154F"/>
    <w:rsid w:val="00962ED9"/>
    <w:rsid w:val="009632E9"/>
    <w:rsid w:val="009642FC"/>
    <w:rsid w:val="00965C51"/>
    <w:rsid w:val="00967DF5"/>
    <w:rsid w:val="00970561"/>
    <w:rsid w:val="00971488"/>
    <w:rsid w:val="00971BA7"/>
    <w:rsid w:val="009727A9"/>
    <w:rsid w:val="00972B7D"/>
    <w:rsid w:val="00974C36"/>
    <w:rsid w:val="00974C5D"/>
    <w:rsid w:val="00974E28"/>
    <w:rsid w:val="00975CB6"/>
    <w:rsid w:val="0098078E"/>
    <w:rsid w:val="00981840"/>
    <w:rsid w:val="00982115"/>
    <w:rsid w:val="00982BCA"/>
    <w:rsid w:val="00983F61"/>
    <w:rsid w:val="00984883"/>
    <w:rsid w:val="00984B05"/>
    <w:rsid w:val="00984B44"/>
    <w:rsid w:val="00985C65"/>
    <w:rsid w:val="009871F9"/>
    <w:rsid w:val="00987369"/>
    <w:rsid w:val="00987696"/>
    <w:rsid w:val="00990C9C"/>
    <w:rsid w:val="00991A85"/>
    <w:rsid w:val="0099231B"/>
    <w:rsid w:val="00992DD5"/>
    <w:rsid w:val="009947AB"/>
    <w:rsid w:val="00994A22"/>
    <w:rsid w:val="00995B8C"/>
    <w:rsid w:val="00996EB0"/>
    <w:rsid w:val="00996FDC"/>
    <w:rsid w:val="009A15EB"/>
    <w:rsid w:val="009A17AE"/>
    <w:rsid w:val="009A29A1"/>
    <w:rsid w:val="009A45B6"/>
    <w:rsid w:val="009A46AF"/>
    <w:rsid w:val="009A483F"/>
    <w:rsid w:val="009A4E38"/>
    <w:rsid w:val="009A4F65"/>
    <w:rsid w:val="009A6A5C"/>
    <w:rsid w:val="009A6D81"/>
    <w:rsid w:val="009A766A"/>
    <w:rsid w:val="009A7C75"/>
    <w:rsid w:val="009B0F3E"/>
    <w:rsid w:val="009B1DEC"/>
    <w:rsid w:val="009B31E1"/>
    <w:rsid w:val="009B3332"/>
    <w:rsid w:val="009B692C"/>
    <w:rsid w:val="009B6ECB"/>
    <w:rsid w:val="009B7ACA"/>
    <w:rsid w:val="009C046F"/>
    <w:rsid w:val="009C1AA5"/>
    <w:rsid w:val="009C280F"/>
    <w:rsid w:val="009C35C3"/>
    <w:rsid w:val="009C3965"/>
    <w:rsid w:val="009C3AC8"/>
    <w:rsid w:val="009C4433"/>
    <w:rsid w:val="009C4928"/>
    <w:rsid w:val="009C4DE1"/>
    <w:rsid w:val="009C6CC2"/>
    <w:rsid w:val="009C7D59"/>
    <w:rsid w:val="009D0197"/>
    <w:rsid w:val="009D0B53"/>
    <w:rsid w:val="009D19B1"/>
    <w:rsid w:val="009D20DF"/>
    <w:rsid w:val="009D2239"/>
    <w:rsid w:val="009D2C8F"/>
    <w:rsid w:val="009D43A3"/>
    <w:rsid w:val="009D540D"/>
    <w:rsid w:val="009D54AD"/>
    <w:rsid w:val="009D589B"/>
    <w:rsid w:val="009D5B39"/>
    <w:rsid w:val="009D5D5E"/>
    <w:rsid w:val="009D6284"/>
    <w:rsid w:val="009D70AA"/>
    <w:rsid w:val="009D7A28"/>
    <w:rsid w:val="009E1357"/>
    <w:rsid w:val="009E13A5"/>
    <w:rsid w:val="009E13C2"/>
    <w:rsid w:val="009E141C"/>
    <w:rsid w:val="009E1A0E"/>
    <w:rsid w:val="009E27B2"/>
    <w:rsid w:val="009E2A2D"/>
    <w:rsid w:val="009E2A92"/>
    <w:rsid w:val="009E2AF9"/>
    <w:rsid w:val="009E477D"/>
    <w:rsid w:val="009E669C"/>
    <w:rsid w:val="009E7273"/>
    <w:rsid w:val="009F00FA"/>
    <w:rsid w:val="009F0EA3"/>
    <w:rsid w:val="009F1291"/>
    <w:rsid w:val="009F15A2"/>
    <w:rsid w:val="009F1717"/>
    <w:rsid w:val="009F2094"/>
    <w:rsid w:val="009F2113"/>
    <w:rsid w:val="009F223B"/>
    <w:rsid w:val="009F250D"/>
    <w:rsid w:val="009F30A3"/>
    <w:rsid w:val="009F4149"/>
    <w:rsid w:val="009F43CC"/>
    <w:rsid w:val="009F5099"/>
    <w:rsid w:val="009F68AD"/>
    <w:rsid w:val="00A003DC"/>
    <w:rsid w:val="00A0116F"/>
    <w:rsid w:val="00A01998"/>
    <w:rsid w:val="00A01EEC"/>
    <w:rsid w:val="00A022F8"/>
    <w:rsid w:val="00A0401C"/>
    <w:rsid w:val="00A0496A"/>
    <w:rsid w:val="00A04BC9"/>
    <w:rsid w:val="00A05172"/>
    <w:rsid w:val="00A05C5B"/>
    <w:rsid w:val="00A06D39"/>
    <w:rsid w:val="00A0725E"/>
    <w:rsid w:val="00A10C15"/>
    <w:rsid w:val="00A10F8C"/>
    <w:rsid w:val="00A11BF6"/>
    <w:rsid w:val="00A121B9"/>
    <w:rsid w:val="00A1264E"/>
    <w:rsid w:val="00A12651"/>
    <w:rsid w:val="00A13D5B"/>
    <w:rsid w:val="00A147FC"/>
    <w:rsid w:val="00A14DC9"/>
    <w:rsid w:val="00A14ED4"/>
    <w:rsid w:val="00A16834"/>
    <w:rsid w:val="00A2009E"/>
    <w:rsid w:val="00A21214"/>
    <w:rsid w:val="00A21241"/>
    <w:rsid w:val="00A21AD7"/>
    <w:rsid w:val="00A22386"/>
    <w:rsid w:val="00A22CA8"/>
    <w:rsid w:val="00A237DA"/>
    <w:rsid w:val="00A24871"/>
    <w:rsid w:val="00A25F29"/>
    <w:rsid w:val="00A25FBC"/>
    <w:rsid w:val="00A262B9"/>
    <w:rsid w:val="00A27526"/>
    <w:rsid w:val="00A27B95"/>
    <w:rsid w:val="00A27F3E"/>
    <w:rsid w:val="00A3000E"/>
    <w:rsid w:val="00A30204"/>
    <w:rsid w:val="00A31C92"/>
    <w:rsid w:val="00A3317E"/>
    <w:rsid w:val="00A33856"/>
    <w:rsid w:val="00A33864"/>
    <w:rsid w:val="00A34EF8"/>
    <w:rsid w:val="00A35025"/>
    <w:rsid w:val="00A35FBC"/>
    <w:rsid w:val="00A36184"/>
    <w:rsid w:val="00A36558"/>
    <w:rsid w:val="00A377D5"/>
    <w:rsid w:val="00A37891"/>
    <w:rsid w:val="00A4182F"/>
    <w:rsid w:val="00A427F0"/>
    <w:rsid w:val="00A42868"/>
    <w:rsid w:val="00A42A6C"/>
    <w:rsid w:val="00A42CA7"/>
    <w:rsid w:val="00A4465E"/>
    <w:rsid w:val="00A4475E"/>
    <w:rsid w:val="00A44F4C"/>
    <w:rsid w:val="00A467B2"/>
    <w:rsid w:val="00A4680D"/>
    <w:rsid w:val="00A469F6"/>
    <w:rsid w:val="00A50489"/>
    <w:rsid w:val="00A53AEB"/>
    <w:rsid w:val="00A53F2F"/>
    <w:rsid w:val="00A546E5"/>
    <w:rsid w:val="00A55564"/>
    <w:rsid w:val="00A56291"/>
    <w:rsid w:val="00A565FE"/>
    <w:rsid w:val="00A56B92"/>
    <w:rsid w:val="00A57B55"/>
    <w:rsid w:val="00A610CD"/>
    <w:rsid w:val="00A61107"/>
    <w:rsid w:val="00A61CA0"/>
    <w:rsid w:val="00A6355B"/>
    <w:rsid w:val="00A656FF"/>
    <w:rsid w:val="00A65737"/>
    <w:rsid w:val="00A65B69"/>
    <w:rsid w:val="00A65E82"/>
    <w:rsid w:val="00A6688C"/>
    <w:rsid w:val="00A673C0"/>
    <w:rsid w:val="00A703E1"/>
    <w:rsid w:val="00A70665"/>
    <w:rsid w:val="00A72847"/>
    <w:rsid w:val="00A729BC"/>
    <w:rsid w:val="00A72A36"/>
    <w:rsid w:val="00A73144"/>
    <w:rsid w:val="00A733F7"/>
    <w:rsid w:val="00A74438"/>
    <w:rsid w:val="00A74681"/>
    <w:rsid w:val="00A75B9B"/>
    <w:rsid w:val="00A75DC8"/>
    <w:rsid w:val="00A763BD"/>
    <w:rsid w:val="00A77A7B"/>
    <w:rsid w:val="00A8013F"/>
    <w:rsid w:val="00A80CC0"/>
    <w:rsid w:val="00A81E71"/>
    <w:rsid w:val="00A82BD5"/>
    <w:rsid w:val="00A84D1F"/>
    <w:rsid w:val="00A84EBC"/>
    <w:rsid w:val="00A8585B"/>
    <w:rsid w:val="00A9051E"/>
    <w:rsid w:val="00A91C72"/>
    <w:rsid w:val="00A91D3D"/>
    <w:rsid w:val="00A92DDD"/>
    <w:rsid w:val="00A930FF"/>
    <w:rsid w:val="00A931C9"/>
    <w:rsid w:val="00A94377"/>
    <w:rsid w:val="00A94440"/>
    <w:rsid w:val="00A94DFC"/>
    <w:rsid w:val="00A958A9"/>
    <w:rsid w:val="00A95B9A"/>
    <w:rsid w:val="00A9678E"/>
    <w:rsid w:val="00A96A2C"/>
    <w:rsid w:val="00A96D1A"/>
    <w:rsid w:val="00AA0474"/>
    <w:rsid w:val="00AA0580"/>
    <w:rsid w:val="00AA05A2"/>
    <w:rsid w:val="00AA075A"/>
    <w:rsid w:val="00AA0857"/>
    <w:rsid w:val="00AA0B4B"/>
    <w:rsid w:val="00AA31FF"/>
    <w:rsid w:val="00AA4025"/>
    <w:rsid w:val="00AA507C"/>
    <w:rsid w:val="00AA51D3"/>
    <w:rsid w:val="00AA6488"/>
    <w:rsid w:val="00AA6775"/>
    <w:rsid w:val="00AA6DF9"/>
    <w:rsid w:val="00AA75D8"/>
    <w:rsid w:val="00AA79CF"/>
    <w:rsid w:val="00AA7E30"/>
    <w:rsid w:val="00AB1AB6"/>
    <w:rsid w:val="00AB2712"/>
    <w:rsid w:val="00AB277A"/>
    <w:rsid w:val="00AB4CEB"/>
    <w:rsid w:val="00AB5DD4"/>
    <w:rsid w:val="00AB5F5F"/>
    <w:rsid w:val="00AB6780"/>
    <w:rsid w:val="00AB794A"/>
    <w:rsid w:val="00AB7B01"/>
    <w:rsid w:val="00AB7DF3"/>
    <w:rsid w:val="00AB7E5D"/>
    <w:rsid w:val="00AC1464"/>
    <w:rsid w:val="00AC2BAB"/>
    <w:rsid w:val="00AC3813"/>
    <w:rsid w:val="00AC3CE7"/>
    <w:rsid w:val="00AC433B"/>
    <w:rsid w:val="00AC4A42"/>
    <w:rsid w:val="00AC4B80"/>
    <w:rsid w:val="00AC4C78"/>
    <w:rsid w:val="00AC4E81"/>
    <w:rsid w:val="00AC5177"/>
    <w:rsid w:val="00AC5477"/>
    <w:rsid w:val="00AC55FD"/>
    <w:rsid w:val="00AC63A9"/>
    <w:rsid w:val="00AC70ED"/>
    <w:rsid w:val="00AC716B"/>
    <w:rsid w:val="00AD0AED"/>
    <w:rsid w:val="00AD2DCF"/>
    <w:rsid w:val="00AD4192"/>
    <w:rsid w:val="00AD4553"/>
    <w:rsid w:val="00AE07D2"/>
    <w:rsid w:val="00AE1B28"/>
    <w:rsid w:val="00AE24A9"/>
    <w:rsid w:val="00AE2F3A"/>
    <w:rsid w:val="00AE3315"/>
    <w:rsid w:val="00AE3B7E"/>
    <w:rsid w:val="00AE43D5"/>
    <w:rsid w:val="00AE4570"/>
    <w:rsid w:val="00AE650A"/>
    <w:rsid w:val="00AE6562"/>
    <w:rsid w:val="00AE6B11"/>
    <w:rsid w:val="00AE78B8"/>
    <w:rsid w:val="00AF1284"/>
    <w:rsid w:val="00AF158D"/>
    <w:rsid w:val="00AF2673"/>
    <w:rsid w:val="00AF2690"/>
    <w:rsid w:val="00AF36CF"/>
    <w:rsid w:val="00AF430D"/>
    <w:rsid w:val="00AF45A2"/>
    <w:rsid w:val="00AF59E6"/>
    <w:rsid w:val="00AF63EE"/>
    <w:rsid w:val="00AF65A0"/>
    <w:rsid w:val="00AF6D76"/>
    <w:rsid w:val="00AF7039"/>
    <w:rsid w:val="00AF7525"/>
    <w:rsid w:val="00B009B1"/>
    <w:rsid w:val="00B02349"/>
    <w:rsid w:val="00B02ED8"/>
    <w:rsid w:val="00B0307F"/>
    <w:rsid w:val="00B0365E"/>
    <w:rsid w:val="00B0421E"/>
    <w:rsid w:val="00B045D8"/>
    <w:rsid w:val="00B04C3F"/>
    <w:rsid w:val="00B05274"/>
    <w:rsid w:val="00B05A48"/>
    <w:rsid w:val="00B05E00"/>
    <w:rsid w:val="00B05E51"/>
    <w:rsid w:val="00B06077"/>
    <w:rsid w:val="00B07277"/>
    <w:rsid w:val="00B0743C"/>
    <w:rsid w:val="00B105F4"/>
    <w:rsid w:val="00B10BD4"/>
    <w:rsid w:val="00B11B9D"/>
    <w:rsid w:val="00B11D78"/>
    <w:rsid w:val="00B12928"/>
    <w:rsid w:val="00B12A2D"/>
    <w:rsid w:val="00B12C45"/>
    <w:rsid w:val="00B13980"/>
    <w:rsid w:val="00B14146"/>
    <w:rsid w:val="00B143DB"/>
    <w:rsid w:val="00B14A2B"/>
    <w:rsid w:val="00B14ED6"/>
    <w:rsid w:val="00B153AC"/>
    <w:rsid w:val="00B1689A"/>
    <w:rsid w:val="00B16D50"/>
    <w:rsid w:val="00B209C1"/>
    <w:rsid w:val="00B20C8E"/>
    <w:rsid w:val="00B214CF"/>
    <w:rsid w:val="00B2430D"/>
    <w:rsid w:val="00B26BBB"/>
    <w:rsid w:val="00B27145"/>
    <w:rsid w:val="00B2758D"/>
    <w:rsid w:val="00B275F2"/>
    <w:rsid w:val="00B305E7"/>
    <w:rsid w:val="00B3065B"/>
    <w:rsid w:val="00B3115F"/>
    <w:rsid w:val="00B32401"/>
    <w:rsid w:val="00B3275A"/>
    <w:rsid w:val="00B32E13"/>
    <w:rsid w:val="00B33F03"/>
    <w:rsid w:val="00B34B35"/>
    <w:rsid w:val="00B369C4"/>
    <w:rsid w:val="00B37AEE"/>
    <w:rsid w:val="00B37BFB"/>
    <w:rsid w:val="00B37E69"/>
    <w:rsid w:val="00B400B8"/>
    <w:rsid w:val="00B40BE3"/>
    <w:rsid w:val="00B40F89"/>
    <w:rsid w:val="00B4203F"/>
    <w:rsid w:val="00B42D45"/>
    <w:rsid w:val="00B431F1"/>
    <w:rsid w:val="00B4368F"/>
    <w:rsid w:val="00B43E2C"/>
    <w:rsid w:val="00B44712"/>
    <w:rsid w:val="00B44815"/>
    <w:rsid w:val="00B44877"/>
    <w:rsid w:val="00B4548B"/>
    <w:rsid w:val="00B45BC0"/>
    <w:rsid w:val="00B45C69"/>
    <w:rsid w:val="00B46573"/>
    <w:rsid w:val="00B466EA"/>
    <w:rsid w:val="00B47432"/>
    <w:rsid w:val="00B478C9"/>
    <w:rsid w:val="00B5076C"/>
    <w:rsid w:val="00B50FCD"/>
    <w:rsid w:val="00B5100F"/>
    <w:rsid w:val="00B52BAF"/>
    <w:rsid w:val="00B53F96"/>
    <w:rsid w:val="00B5408D"/>
    <w:rsid w:val="00B550F1"/>
    <w:rsid w:val="00B558B9"/>
    <w:rsid w:val="00B558E3"/>
    <w:rsid w:val="00B55BC5"/>
    <w:rsid w:val="00B55D6F"/>
    <w:rsid w:val="00B567E8"/>
    <w:rsid w:val="00B60073"/>
    <w:rsid w:val="00B60141"/>
    <w:rsid w:val="00B61331"/>
    <w:rsid w:val="00B619D4"/>
    <w:rsid w:val="00B61E75"/>
    <w:rsid w:val="00B62860"/>
    <w:rsid w:val="00B6312F"/>
    <w:rsid w:val="00B632C2"/>
    <w:rsid w:val="00B63772"/>
    <w:rsid w:val="00B645B5"/>
    <w:rsid w:val="00B645C1"/>
    <w:rsid w:val="00B646B4"/>
    <w:rsid w:val="00B652CD"/>
    <w:rsid w:val="00B66E72"/>
    <w:rsid w:val="00B67AD6"/>
    <w:rsid w:val="00B67BE0"/>
    <w:rsid w:val="00B723B0"/>
    <w:rsid w:val="00B72436"/>
    <w:rsid w:val="00B7264F"/>
    <w:rsid w:val="00B73656"/>
    <w:rsid w:val="00B752AD"/>
    <w:rsid w:val="00B759D3"/>
    <w:rsid w:val="00B77664"/>
    <w:rsid w:val="00B77CE1"/>
    <w:rsid w:val="00B80C48"/>
    <w:rsid w:val="00B815C4"/>
    <w:rsid w:val="00B826B3"/>
    <w:rsid w:val="00B82FB7"/>
    <w:rsid w:val="00B833D1"/>
    <w:rsid w:val="00B84D92"/>
    <w:rsid w:val="00B84F2B"/>
    <w:rsid w:val="00B855A4"/>
    <w:rsid w:val="00B85721"/>
    <w:rsid w:val="00B8648B"/>
    <w:rsid w:val="00B91416"/>
    <w:rsid w:val="00B91DC7"/>
    <w:rsid w:val="00B9521D"/>
    <w:rsid w:val="00B96C46"/>
    <w:rsid w:val="00BA03B5"/>
    <w:rsid w:val="00BA068F"/>
    <w:rsid w:val="00BA0833"/>
    <w:rsid w:val="00BA0A13"/>
    <w:rsid w:val="00BA0AD9"/>
    <w:rsid w:val="00BA2EB1"/>
    <w:rsid w:val="00BA4B29"/>
    <w:rsid w:val="00BA4FA3"/>
    <w:rsid w:val="00BA575F"/>
    <w:rsid w:val="00BA6C66"/>
    <w:rsid w:val="00BA6CF3"/>
    <w:rsid w:val="00BB003F"/>
    <w:rsid w:val="00BB088F"/>
    <w:rsid w:val="00BB09F3"/>
    <w:rsid w:val="00BB0AC0"/>
    <w:rsid w:val="00BB16E4"/>
    <w:rsid w:val="00BB1852"/>
    <w:rsid w:val="00BB18B6"/>
    <w:rsid w:val="00BB34C2"/>
    <w:rsid w:val="00BB3724"/>
    <w:rsid w:val="00BB374B"/>
    <w:rsid w:val="00BB3FF8"/>
    <w:rsid w:val="00BB5312"/>
    <w:rsid w:val="00BB5517"/>
    <w:rsid w:val="00BB564D"/>
    <w:rsid w:val="00BB5A04"/>
    <w:rsid w:val="00BB62C9"/>
    <w:rsid w:val="00BB63EF"/>
    <w:rsid w:val="00BC01EB"/>
    <w:rsid w:val="00BC2092"/>
    <w:rsid w:val="00BC231D"/>
    <w:rsid w:val="00BC28D2"/>
    <w:rsid w:val="00BC2F7E"/>
    <w:rsid w:val="00BC3154"/>
    <w:rsid w:val="00BC3714"/>
    <w:rsid w:val="00BC42A0"/>
    <w:rsid w:val="00BC55ED"/>
    <w:rsid w:val="00BC68C0"/>
    <w:rsid w:val="00BC6F21"/>
    <w:rsid w:val="00BD0459"/>
    <w:rsid w:val="00BD0CF8"/>
    <w:rsid w:val="00BD1232"/>
    <w:rsid w:val="00BD1957"/>
    <w:rsid w:val="00BD2D34"/>
    <w:rsid w:val="00BD395E"/>
    <w:rsid w:val="00BD465D"/>
    <w:rsid w:val="00BD6E4D"/>
    <w:rsid w:val="00BD6FA0"/>
    <w:rsid w:val="00BD789D"/>
    <w:rsid w:val="00BD7F71"/>
    <w:rsid w:val="00BE0A7B"/>
    <w:rsid w:val="00BE2965"/>
    <w:rsid w:val="00BE44E8"/>
    <w:rsid w:val="00BE4B2A"/>
    <w:rsid w:val="00BE5B90"/>
    <w:rsid w:val="00BE651A"/>
    <w:rsid w:val="00BE698B"/>
    <w:rsid w:val="00BE7DA0"/>
    <w:rsid w:val="00BE7DE6"/>
    <w:rsid w:val="00BF0661"/>
    <w:rsid w:val="00BF08C1"/>
    <w:rsid w:val="00BF1769"/>
    <w:rsid w:val="00BF2C27"/>
    <w:rsid w:val="00BF30D8"/>
    <w:rsid w:val="00BF3945"/>
    <w:rsid w:val="00BF3B19"/>
    <w:rsid w:val="00BF3BFD"/>
    <w:rsid w:val="00BF480C"/>
    <w:rsid w:val="00BF621B"/>
    <w:rsid w:val="00BF674B"/>
    <w:rsid w:val="00BF7316"/>
    <w:rsid w:val="00BF791E"/>
    <w:rsid w:val="00BF7986"/>
    <w:rsid w:val="00C00B8D"/>
    <w:rsid w:val="00C0201C"/>
    <w:rsid w:val="00C02773"/>
    <w:rsid w:val="00C034BE"/>
    <w:rsid w:val="00C03692"/>
    <w:rsid w:val="00C03A99"/>
    <w:rsid w:val="00C03A9A"/>
    <w:rsid w:val="00C0427D"/>
    <w:rsid w:val="00C048D2"/>
    <w:rsid w:val="00C04E2E"/>
    <w:rsid w:val="00C05022"/>
    <w:rsid w:val="00C051B9"/>
    <w:rsid w:val="00C05FD0"/>
    <w:rsid w:val="00C06DB1"/>
    <w:rsid w:val="00C0797D"/>
    <w:rsid w:val="00C07A6B"/>
    <w:rsid w:val="00C10A37"/>
    <w:rsid w:val="00C110B3"/>
    <w:rsid w:val="00C119E9"/>
    <w:rsid w:val="00C11F8A"/>
    <w:rsid w:val="00C1335B"/>
    <w:rsid w:val="00C1352E"/>
    <w:rsid w:val="00C1389C"/>
    <w:rsid w:val="00C16DCD"/>
    <w:rsid w:val="00C17011"/>
    <w:rsid w:val="00C17AB7"/>
    <w:rsid w:val="00C17B5D"/>
    <w:rsid w:val="00C211F5"/>
    <w:rsid w:val="00C22170"/>
    <w:rsid w:val="00C22220"/>
    <w:rsid w:val="00C22AA4"/>
    <w:rsid w:val="00C23042"/>
    <w:rsid w:val="00C23163"/>
    <w:rsid w:val="00C24276"/>
    <w:rsid w:val="00C2427E"/>
    <w:rsid w:val="00C242CD"/>
    <w:rsid w:val="00C24563"/>
    <w:rsid w:val="00C24EA6"/>
    <w:rsid w:val="00C26247"/>
    <w:rsid w:val="00C2651E"/>
    <w:rsid w:val="00C30CC4"/>
    <w:rsid w:val="00C318B7"/>
    <w:rsid w:val="00C31A17"/>
    <w:rsid w:val="00C31F5D"/>
    <w:rsid w:val="00C32120"/>
    <w:rsid w:val="00C3284E"/>
    <w:rsid w:val="00C32BE4"/>
    <w:rsid w:val="00C336A3"/>
    <w:rsid w:val="00C342AC"/>
    <w:rsid w:val="00C35ACA"/>
    <w:rsid w:val="00C3759E"/>
    <w:rsid w:val="00C377AB"/>
    <w:rsid w:val="00C37FE2"/>
    <w:rsid w:val="00C409A8"/>
    <w:rsid w:val="00C4165B"/>
    <w:rsid w:val="00C41745"/>
    <w:rsid w:val="00C41CA1"/>
    <w:rsid w:val="00C4229E"/>
    <w:rsid w:val="00C43FA9"/>
    <w:rsid w:val="00C440FE"/>
    <w:rsid w:val="00C44C9E"/>
    <w:rsid w:val="00C44F77"/>
    <w:rsid w:val="00C47099"/>
    <w:rsid w:val="00C474E9"/>
    <w:rsid w:val="00C50D01"/>
    <w:rsid w:val="00C50E37"/>
    <w:rsid w:val="00C5157C"/>
    <w:rsid w:val="00C517B6"/>
    <w:rsid w:val="00C5300E"/>
    <w:rsid w:val="00C533A5"/>
    <w:rsid w:val="00C533F2"/>
    <w:rsid w:val="00C53F9E"/>
    <w:rsid w:val="00C54297"/>
    <w:rsid w:val="00C55E36"/>
    <w:rsid w:val="00C56110"/>
    <w:rsid w:val="00C561FA"/>
    <w:rsid w:val="00C57037"/>
    <w:rsid w:val="00C570EE"/>
    <w:rsid w:val="00C57E7B"/>
    <w:rsid w:val="00C60EB5"/>
    <w:rsid w:val="00C62AB2"/>
    <w:rsid w:val="00C632C6"/>
    <w:rsid w:val="00C6336B"/>
    <w:rsid w:val="00C639BD"/>
    <w:rsid w:val="00C65D1F"/>
    <w:rsid w:val="00C66C05"/>
    <w:rsid w:val="00C67A1A"/>
    <w:rsid w:val="00C67F3D"/>
    <w:rsid w:val="00C70972"/>
    <w:rsid w:val="00C70D89"/>
    <w:rsid w:val="00C71162"/>
    <w:rsid w:val="00C71A73"/>
    <w:rsid w:val="00C73550"/>
    <w:rsid w:val="00C73B1F"/>
    <w:rsid w:val="00C740B1"/>
    <w:rsid w:val="00C75398"/>
    <w:rsid w:val="00C75456"/>
    <w:rsid w:val="00C75697"/>
    <w:rsid w:val="00C76F4F"/>
    <w:rsid w:val="00C77364"/>
    <w:rsid w:val="00C7788E"/>
    <w:rsid w:val="00C77DB1"/>
    <w:rsid w:val="00C77E70"/>
    <w:rsid w:val="00C805B6"/>
    <w:rsid w:val="00C8126E"/>
    <w:rsid w:val="00C817E1"/>
    <w:rsid w:val="00C81A7E"/>
    <w:rsid w:val="00C81B8D"/>
    <w:rsid w:val="00C81BE8"/>
    <w:rsid w:val="00C821B2"/>
    <w:rsid w:val="00C8243A"/>
    <w:rsid w:val="00C825AA"/>
    <w:rsid w:val="00C82629"/>
    <w:rsid w:val="00C831F4"/>
    <w:rsid w:val="00C83289"/>
    <w:rsid w:val="00C832BF"/>
    <w:rsid w:val="00C832F7"/>
    <w:rsid w:val="00C83DB8"/>
    <w:rsid w:val="00C84530"/>
    <w:rsid w:val="00C87A97"/>
    <w:rsid w:val="00C90804"/>
    <w:rsid w:val="00C90F16"/>
    <w:rsid w:val="00C91049"/>
    <w:rsid w:val="00C917BC"/>
    <w:rsid w:val="00C91C0C"/>
    <w:rsid w:val="00C94434"/>
    <w:rsid w:val="00C94EAC"/>
    <w:rsid w:val="00C953CD"/>
    <w:rsid w:val="00C96307"/>
    <w:rsid w:val="00CA0A89"/>
    <w:rsid w:val="00CA4448"/>
    <w:rsid w:val="00CA4892"/>
    <w:rsid w:val="00CA591C"/>
    <w:rsid w:val="00CA68DE"/>
    <w:rsid w:val="00CA7366"/>
    <w:rsid w:val="00CA7D87"/>
    <w:rsid w:val="00CB00CE"/>
    <w:rsid w:val="00CB017B"/>
    <w:rsid w:val="00CB07BF"/>
    <w:rsid w:val="00CB14A0"/>
    <w:rsid w:val="00CB2D35"/>
    <w:rsid w:val="00CB2D5F"/>
    <w:rsid w:val="00CB32EE"/>
    <w:rsid w:val="00CB3819"/>
    <w:rsid w:val="00CB397E"/>
    <w:rsid w:val="00CB3D87"/>
    <w:rsid w:val="00CB490A"/>
    <w:rsid w:val="00CB5565"/>
    <w:rsid w:val="00CB5F39"/>
    <w:rsid w:val="00CB7E9D"/>
    <w:rsid w:val="00CC0E9A"/>
    <w:rsid w:val="00CC1AFD"/>
    <w:rsid w:val="00CC4100"/>
    <w:rsid w:val="00CC4217"/>
    <w:rsid w:val="00CC423C"/>
    <w:rsid w:val="00CC54E9"/>
    <w:rsid w:val="00CC6532"/>
    <w:rsid w:val="00CC71FB"/>
    <w:rsid w:val="00CC7B2D"/>
    <w:rsid w:val="00CD01F5"/>
    <w:rsid w:val="00CD1083"/>
    <w:rsid w:val="00CD18E1"/>
    <w:rsid w:val="00CD2676"/>
    <w:rsid w:val="00CD291E"/>
    <w:rsid w:val="00CD2CC2"/>
    <w:rsid w:val="00CD3083"/>
    <w:rsid w:val="00CD3E82"/>
    <w:rsid w:val="00CD5D0B"/>
    <w:rsid w:val="00CD6439"/>
    <w:rsid w:val="00CD6A7E"/>
    <w:rsid w:val="00CD6D48"/>
    <w:rsid w:val="00CE13C9"/>
    <w:rsid w:val="00CE275E"/>
    <w:rsid w:val="00CE2881"/>
    <w:rsid w:val="00CE3406"/>
    <w:rsid w:val="00CE4EB6"/>
    <w:rsid w:val="00CE5949"/>
    <w:rsid w:val="00CE5D8F"/>
    <w:rsid w:val="00CE5FDB"/>
    <w:rsid w:val="00CE6BE9"/>
    <w:rsid w:val="00CE7D1F"/>
    <w:rsid w:val="00CF01F8"/>
    <w:rsid w:val="00CF03B1"/>
    <w:rsid w:val="00CF14BE"/>
    <w:rsid w:val="00CF1F0A"/>
    <w:rsid w:val="00CF2280"/>
    <w:rsid w:val="00CF2872"/>
    <w:rsid w:val="00CF3C4B"/>
    <w:rsid w:val="00CF4589"/>
    <w:rsid w:val="00CF52E4"/>
    <w:rsid w:val="00CF6752"/>
    <w:rsid w:val="00CF7488"/>
    <w:rsid w:val="00CF775C"/>
    <w:rsid w:val="00D015F3"/>
    <w:rsid w:val="00D01CE1"/>
    <w:rsid w:val="00D01F63"/>
    <w:rsid w:val="00D02847"/>
    <w:rsid w:val="00D039BE"/>
    <w:rsid w:val="00D03B2B"/>
    <w:rsid w:val="00D0581E"/>
    <w:rsid w:val="00D05965"/>
    <w:rsid w:val="00D05987"/>
    <w:rsid w:val="00D05E90"/>
    <w:rsid w:val="00D065B3"/>
    <w:rsid w:val="00D07DE0"/>
    <w:rsid w:val="00D07EB0"/>
    <w:rsid w:val="00D07F48"/>
    <w:rsid w:val="00D10550"/>
    <w:rsid w:val="00D1143C"/>
    <w:rsid w:val="00D120C3"/>
    <w:rsid w:val="00D12DD6"/>
    <w:rsid w:val="00D1306A"/>
    <w:rsid w:val="00D136E3"/>
    <w:rsid w:val="00D14C08"/>
    <w:rsid w:val="00D153D6"/>
    <w:rsid w:val="00D15833"/>
    <w:rsid w:val="00D1599A"/>
    <w:rsid w:val="00D16F2F"/>
    <w:rsid w:val="00D17BC4"/>
    <w:rsid w:val="00D206BD"/>
    <w:rsid w:val="00D21057"/>
    <w:rsid w:val="00D219E5"/>
    <w:rsid w:val="00D21A38"/>
    <w:rsid w:val="00D22482"/>
    <w:rsid w:val="00D22974"/>
    <w:rsid w:val="00D23212"/>
    <w:rsid w:val="00D24376"/>
    <w:rsid w:val="00D245F1"/>
    <w:rsid w:val="00D25071"/>
    <w:rsid w:val="00D25607"/>
    <w:rsid w:val="00D26637"/>
    <w:rsid w:val="00D26EDB"/>
    <w:rsid w:val="00D27838"/>
    <w:rsid w:val="00D30B2F"/>
    <w:rsid w:val="00D318BD"/>
    <w:rsid w:val="00D31B46"/>
    <w:rsid w:val="00D31FA0"/>
    <w:rsid w:val="00D3232B"/>
    <w:rsid w:val="00D32479"/>
    <w:rsid w:val="00D32D7C"/>
    <w:rsid w:val="00D335C0"/>
    <w:rsid w:val="00D339E5"/>
    <w:rsid w:val="00D33FBD"/>
    <w:rsid w:val="00D34C37"/>
    <w:rsid w:val="00D355BF"/>
    <w:rsid w:val="00D35925"/>
    <w:rsid w:val="00D36036"/>
    <w:rsid w:val="00D366F5"/>
    <w:rsid w:val="00D37E55"/>
    <w:rsid w:val="00D402C9"/>
    <w:rsid w:val="00D403CF"/>
    <w:rsid w:val="00D4267A"/>
    <w:rsid w:val="00D4282C"/>
    <w:rsid w:val="00D42953"/>
    <w:rsid w:val="00D4458F"/>
    <w:rsid w:val="00D44B30"/>
    <w:rsid w:val="00D44CE1"/>
    <w:rsid w:val="00D44DEC"/>
    <w:rsid w:val="00D45525"/>
    <w:rsid w:val="00D4588E"/>
    <w:rsid w:val="00D459D7"/>
    <w:rsid w:val="00D45ED3"/>
    <w:rsid w:val="00D46B87"/>
    <w:rsid w:val="00D470F7"/>
    <w:rsid w:val="00D534E7"/>
    <w:rsid w:val="00D5391E"/>
    <w:rsid w:val="00D53D07"/>
    <w:rsid w:val="00D54217"/>
    <w:rsid w:val="00D56723"/>
    <w:rsid w:val="00D60EA7"/>
    <w:rsid w:val="00D616C5"/>
    <w:rsid w:val="00D61CA6"/>
    <w:rsid w:val="00D6226B"/>
    <w:rsid w:val="00D6231C"/>
    <w:rsid w:val="00D64D7A"/>
    <w:rsid w:val="00D65685"/>
    <w:rsid w:val="00D65C01"/>
    <w:rsid w:val="00D6602D"/>
    <w:rsid w:val="00D66757"/>
    <w:rsid w:val="00D673EB"/>
    <w:rsid w:val="00D677FF"/>
    <w:rsid w:val="00D6796B"/>
    <w:rsid w:val="00D67C3A"/>
    <w:rsid w:val="00D714D5"/>
    <w:rsid w:val="00D71FD9"/>
    <w:rsid w:val="00D72131"/>
    <w:rsid w:val="00D7239F"/>
    <w:rsid w:val="00D728A6"/>
    <w:rsid w:val="00D730A3"/>
    <w:rsid w:val="00D732B7"/>
    <w:rsid w:val="00D73325"/>
    <w:rsid w:val="00D7430C"/>
    <w:rsid w:val="00D75398"/>
    <w:rsid w:val="00D766A1"/>
    <w:rsid w:val="00D76E1A"/>
    <w:rsid w:val="00D777E0"/>
    <w:rsid w:val="00D80482"/>
    <w:rsid w:val="00D80A0F"/>
    <w:rsid w:val="00D81919"/>
    <w:rsid w:val="00D832D9"/>
    <w:rsid w:val="00D83F8F"/>
    <w:rsid w:val="00D84EEE"/>
    <w:rsid w:val="00D85153"/>
    <w:rsid w:val="00D876A3"/>
    <w:rsid w:val="00D87D3C"/>
    <w:rsid w:val="00D87D9D"/>
    <w:rsid w:val="00D902A1"/>
    <w:rsid w:val="00D917EF"/>
    <w:rsid w:val="00D91893"/>
    <w:rsid w:val="00D9318D"/>
    <w:rsid w:val="00D93A6B"/>
    <w:rsid w:val="00D93B06"/>
    <w:rsid w:val="00D93D15"/>
    <w:rsid w:val="00D943BE"/>
    <w:rsid w:val="00D9452D"/>
    <w:rsid w:val="00D94768"/>
    <w:rsid w:val="00D9489E"/>
    <w:rsid w:val="00D972CA"/>
    <w:rsid w:val="00D972E0"/>
    <w:rsid w:val="00D97ED6"/>
    <w:rsid w:val="00DA0505"/>
    <w:rsid w:val="00DA0F35"/>
    <w:rsid w:val="00DA29A3"/>
    <w:rsid w:val="00DA2BE3"/>
    <w:rsid w:val="00DA3BC5"/>
    <w:rsid w:val="00DA4913"/>
    <w:rsid w:val="00DA4B01"/>
    <w:rsid w:val="00DA6B3D"/>
    <w:rsid w:val="00DB024C"/>
    <w:rsid w:val="00DB05CD"/>
    <w:rsid w:val="00DB0F93"/>
    <w:rsid w:val="00DB1716"/>
    <w:rsid w:val="00DB21B9"/>
    <w:rsid w:val="00DB3D03"/>
    <w:rsid w:val="00DB46BE"/>
    <w:rsid w:val="00DB51BA"/>
    <w:rsid w:val="00DB552A"/>
    <w:rsid w:val="00DB6573"/>
    <w:rsid w:val="00DB6A32"/>
    <w:rsid w:val="00DB6BEE"/>
    <w:rsid w:val="00DB6D27"/>
    <w:rsid w:val="00DB7970"/>
    <w:rsid w:val="00DB7C16"/>
    <w:rsid w:val="00DC00E1"/>
    <w:rsid w:val="00DC0A0A"/>
    <w:rsid w:val="00DC1392"/>
    <w:rsid w:val="00DC1B9F"/>
    <w:rsid w:val="00DC2591"/>
    <w:rsid w:val="00DC34FA"/>
    <w:rsid w:val="00DC50AE"/>
    <w:rsid w:val="00DC659E"/>
    <w:rsid w:val="00DC66FF"/>
    <w:rsid w:val="00DC6C84"/>
    <w:rsid w:val="00DC6F19"/>
    <w:rsid w:val="00DC712B"/>
    <w:rsid w:val="00DC77BA"/>
    <w:rsid w:val="00DD06E8"/>
    <w:rsid w:val="00DD0C35"/>
    <w:rsid w:val="00DD16CB"/>
    <w:rsid w:val="00DD34F8"/>
    <w:rsid w:val="00DD3597"/>
    <w:rsid w:val="00DD4DBE"/>
    <w:rsid w:val="00DD4EE6"/>
    <w:rsid w:val="00DD7472"/>
    <w:rsid w:val="00DD7E60"/>
    <w:rsid w:val="00DE0322"/>
    <w:rsid w:val="00DE03E7"/>
    <w:rsid w:val="00DE07D7"/>
    <w:rsid w:val="00DE0E13"/>
    <w:rsid w:val="00DE1E90"/>
    <w:rsid w:val="00DE581B"/>
    <w:rsid w:val="00DE6BFC"/>
    <w:rsid w:val="00DF114E"/>
    <w:rsid w:val="00DF13EF"/>
    <w:rsid w:val="00DF199E"/>
    <w:rsid w:val="00DF25C0"/>
    <w:rsid w:val="00DF42EC"/>
    <w:rsid w:val="00DF4B0E"/>
    <w:rsid w:val="00DF4B6C"/>
    <w:rsid w:val="00DF5849"/>
    <w:rsid w:val="00DF6277"/>
    <w:rsid w:val="00DF6439"/>
    <w:rsid w:val="00DF6DCC"/>
    <w:rsid w:val="00E00C87"/>
    <w:rsid w:val="00E00E74"/>
    <w:rsid w:val="00E011E9"/>
    <w:rsid w:val="00E01CA0"/>
    <w:rsid w:val="00E01D08"/>
    <w:rsid w:val="00E01F08"/>
    <w:rsid w:val="00E02FA8"/>
    <w:rsid w:val="00E046F8"/>
    <w:rsid w:val="00E04CB7"/>
    <w:rsid w:val="00E04E5F"/>
    <w:rsid w:val="00E05665"/>
    <w:rsid w:val="00E06F96"/>
    <w:rsid w:val="00E1010B"/>
    <w:rsid w:val="00E109E9"/>
    <w:rsid w:val="00E11327"/>
    <w:rsid w:val="00E13E42"/>
    <w:rsid w:val="00E14690"/>
    <w:rsid w:val="00E148D5"/>
    <w:rsid w:val="00E14A5F"/>
    <w:rsid w:val="00E14E06"/>
    <w:rsid w:val="00E15090"/>
    <w:rsid w:val="00E15269"/>
    <w:rsid w:val="00E1654C"/>
    <w:rsid w:val="00E1701C"/>
    <w:rsid w:val="00E17490"/>
    <w:rsid w:val="00E175F3"/>
    <w:rsid w:val="00E17C6E"/>
    <w:rsid w:val="00E215BF"/>
    <w:rsid w:val="00E22DCC"/>
    <w:rsid w:val="00E23414"/>
    <w:rsid w:val="00E253C8"/>
    <w:rsid w:val="00E258E7"/>
    <w:rsid w:val="00E27E81"/>
    <w:rsid w:val="00E30021"/>
    <w:rsid w:val="00E304AA"/>
    <w:rsid w:val="00E31AE6"/>
    <w:rsid w:val="00E31C01"/>
    <w:rsid w:val="00E32996"/>
    <w:rsid w:val="00E32BEC"/>
    <w:rsid w:val="00E3495B"/>
    <w:rsid w:val="00E356A8"/>
    <w:rsid w:val="00E3616D"/>
    <w:rsid w:val="00E367E3"/>
    <w:rsid w:val="00E40AB9"/>
    <w:rsid w:val="00E41EB4"/>
    <w:rsid w:val="00E42C0C"/>
    <w:rsid w:val="00E45E37"/>
    <w:rsid w:val="00E461B7"/>
    <w:rsid w:val="00E4693F"/>
    <w:rsid w:val="00E5110B"/>
    <w:rsid w:val="00E55CF4"/>
    <w:rsid w:val="00E566F7"/>
    <w:rsid w:val="00E5726D"/>
    <w:rsid w:val="00E60523"/>
    <w:rsid w:val="00E60CCA"/>
    <w:rsid w:val="00E60F46"/>
    <w:rsid w:val="00E63269"/>
    <w:rsid w:val="00E63E25"/>
    <w:rsid w:val="00E653BA"/>
    <w:rsid w:val="00E65431"/>
    <w:rsid w:val="00E65831"/>
    <w:rsid w:val="00E65AF7"/>
    <w:rsid w:val="00E65B14"/>
    <w:rsid w:val="00E65FED"/>
    <w:rsid w:val="00E66090"/>
    <w:rsid w:val="00E66F33"/>
    <w:rsid w:val="00E6790D"/>
    <w:rsid w:val="00E712DF"/>
    <w:rsid w:val="00E7227B"/>
    <w:rsid w:val="00E75324"/>
    <w:rsid w:val="00E75B6E"/>
    <w:rsid w:val="00E75E14"/>
    <w:rsid w:val="00E76234"/>
    <w:rsid w:val="00E76899"/>
    <w:rsid w:val="00E7691D"/>
    <w:rsid w:val="00E77B4F"/>
    <w:rsid w:val="00E77EAF"/>
    <w:rsid w:val="00E8001E"/>
    <w:rsid w:val="00E80553"/>
    <w:rsid w:val="00E816E1"/>
    <w:rsid w:val="00E81F5B"/>
    <w:rsid w:val="00E82034"/>
    <w:rsid w:val="00E8228A"/>
    <w:rsid w:val="00E8486A"/>
    <w:rsid w:val="00E85FBF"/>
    <w:rsid w:val="00E87C84"/>
    <w:rsid w:val="00E90A85"/>
    <w:rsid w:val="00E90F0D"/>
    <w:rsid w:val="00E90F14"/>
    <w:rsid w:val="00E92105"/>
    <w:rsid w:val="00E92779"/>
    <w:rsid w:val="00E92FA4"/>
    <w:rsid w:val="00E93142"/>
    <w:rsid w:val="00E93C2C"/>
    <w:rsid w:val="00E93F09"/>
    <w:rsid w:val="00E94018"/>
    <w:rsid w:val="00E948AF"/>
    <w:rsid w:val="00E95192"/>
    <w:rsid w:val="00EA19BB"/>
    <w:rsid w:val="00EA1C4F"/>
    <w:rsid w:val="00EA27C0"/>
    <w:rsid w:val="00EA2C8C"/>
    <w:rsid w:val="00EA35FA"/>
    <w:rsid w:val="00EA4B0C"/>
    <w:rsid w:val="00EA4EBA"/>
    <w:rsid w:val="00EA65AD"/>
    <w:rsid w:val="00EA670A"/>
    <w:rsid w:val="00EA6AC2"/>
    <w:rsid w:val="00EB0526"/>
    <w:rsid w:val="00EB0F61"/>
    <w:rsid w:val="00EB1E32"/>
    <w:rsid w:val="00EB2711"/>
    <w:rsid w:val="00EB41B9"/>
    <w:rsid w:val="00EB4EA7"/>
    <w:rsid w:val="00EB668B"/>
    <w:rsid w:val="00EB7910"/>
    <w:rsid w:val="00EC1461"/>
    <w:rsid w:val="00EC1598"/>
    <w:rsid w:val="00EC3DFC"/>
    <w:rsid w:val="00EC41AE"/>
    <w:rsid w:val="00EC55FA"/>
    <w:rsid w:val="00EC74D5"/>
    <w:rsid w:val="00EC7B58"/>
    <w:rsid w:val="00EC7D90"/>
    <w:rsid w:val="00ED0DAF"/>
    <w:rsid w:val="00ED11D2"/>
    <w:rsid w:val="00ED1660"/>
    <w:rsid w:val="00ED1C18"/>
    <w:rsid w:val="00ED1E73"/>
    <w:rsid w:val="00ED26C8"/>
    <w:rsid w:val="00ED3EF2"/>
    <w:rsid w:val="00ED4F5E"/>
    <w:rsid w:val="00ED552D"/>
    <w:rsid w:val="00ED5F24"/>
    <w:rsid w:val="00EE17AE"/>
    <w:rsid w:val="00EE2B54"/>
    <w:rsid w:val="00EE3610"/>
    <w:rsid w:val="00EE3D84"/>
    <w:rsid w:val="00EE46C2"/>
    <w:rsid w:val="00EE4B74"/>
    <w:rsid w:val="00EE5216"/>
    <w:rsid w:val="00EE6690"/>
    <w:rsid w:val="00EE6824"/>
    <w:rsid w:val="00EF1304"/>
    <w:rsid w:val="00EF1685"/>
    <w:rsid w:val="00EF2281"/>
    <w:rsid w:val="00EF2784"/>
    <w:rsid w:val="00EF3432"/>
    <w:rsid w:val="00EF3891"/>
    <w:rsid w:val="00EF473A"/>
    <w:rsid w:val="00EF53D9"/>
    <w:rsid w:val="00EF5E2F"/>
    <w:rsid w:val="00F00BD4"/>
    <w:rsid w:val="00F0105E"/>
    <w:rsid w:val="00F039EA"/>
    <w:rsid w:val="00F040AC"/>
    <w:rsid w:val="00F04EDA"/>
    <w:rsid w:val="00F05AFC"/>
    <w:rsid w:val="00F06515"/>
    <w:rsid w:val="00F06D30"/>
    <w:rsid w:val="00F10630"/>
    <w:rsid w:val="00F10724"/>
    <w:rsid w:val="00F1138A"/>
    <w:rsid w:val="00F113EC"/>
    <w:rsid w:val="00F11DD2"/>
    <w:rsid w:val="00F12336"/>
    <w:rsid w:val="00F1299C"/>
    <w:rsid w:val="00F12C30"/>
    <w:rsid w:val="00F13BF2"/>
    <w:rsid w:val="00F13E47"/>
    <w:rsid w:val="00F14012"/>
    <w:rsid w:val="00F15FC9"/>
    <w:rsid w:val="00F16198"/>
    <w:rsid w:val="00F178EF"/>
    <w:rsid w:val="00F20058"/>
    <w:rsid w:val="00F2046D"/>
    <w:rsid w:val="00F2082E"/>
    <w:rsid w:val="00F20F7D"/>
    <w:rsid w:val="00F21345"/>
    <w:rsid w:val="00F21C00"/>
    <w:rsid w:val="00F2241C"/>
    <w:rsid w:val="00F23522"/>
    <w:rsid w:val="00F26429"/>
    <w:rsid w:val="00F27015"/>
    <w:rsid w:val="00F27214"/>
    <w:rsid w:val="00F30760"/>
    <w:rsid w:val="00F30A0E"/>
    <w:rsid w:val="00F33038"/>
    <w:rsid w:val="00F343CD"/>
    <w:rsid w:val="00F349BA"/>
    <w:rsid w:val="00F356E5"/>
    <w:rsid w:val="00F358A1"/>
    <w:rsid w:val="00F35BD0"/>
    <w:rsid w:val="00F414B9"/>
    <w:rsid w:val="00F424D8"/>
    <w:rsid w:val="00F4258B"/>
    <w:rsid w:val="00F42E1A"/>
    <w:rsid w:val="00F42F5F"/>
    <w:rsid w:val="00F43428"/>
    <w:rsid w:val="00F43879"/>
    <w:rsid w:val="00F4420A"/>
    <w:rsid w:val="00F45033"/>
    <w:rsid w:val="00F45328"/>
    <w:rsid w:val="00F4540F"/>
    <w:rsid w:val="00F45451"/>
    <w:rsid w:val="00F45ACF"/>
    <w:rsid w:val="00F477B6"/>
    <w:rsid w:val="00F5248E"/>
    <w:rsid w:val="00F52723"/>
    <w:rsid w:val="00F52FA6"/>
    <w:rsid w:val="00F5404D"/>
    <w:rsid w:val="00F55B1C"/>
    <w:rsid w:val="00F55D52"/>
    <w:rsid w:val="00F5661F"/>
    <w:rsid w:val="00F57416"/>
    <w:rsid w:val="00F62967"/>
    <w:rsid w:val="00F62C2D"/>
    <w:rsid w:val="00F63005"/>
    <w:rsid w:val="00F63253"/>
    <w:rsid w:val="00F63457"/>
    <w:rsid w:val="00F63F71"/>
    <w:rsid w:val="00F643D0"/>
    <w:rsid w:val="00F64449"/>
    <w:rsid w:val="00F6577D"/>
    <w:rsid w:val="00F657CA"/>
    <w:rsid w:val="00F669C3"/>
    <w:rsid w:val="00F67212"/>
    <w:rsid w:val="00F700E6"/>
    <w:rsid w:val="00F700EE"/>
    <w:rsid w:val="00F70345"/>
    <w:rsid w:val="00F70B56"/>
    <w:rsid w:val="00F70D26"/>
    <w:rsid w:val="00F70E23"/>
    <w:rsid w:val="00F7100F"/>
    <w:rsid w:val="00F711C4"/>
    <w:rsid w:val="00F71AB6"/>
    <w:rsid w:val="00F7282E"/>
    <w:rsid w:val="00F72843"/>
    <w:rsid w:val="00F729F8"/>
    <w:rsid w:val="00F73110"/>
    <w:rsid w:val="00F73400"/>
    <w:rsid w:val="00F73FFB"/>
    <w:rsid w:val="00F7474C"/>
    <w:rsid w:val="00F74B3B"/>
    <w:rsid w:val="00F74F1C"/>
    <w:rsid w:val="00F753D3"/>
    <w:rsid w:val="00F75572"/>
    <w:rsid w:val="00F75EC0"/>
    <w:rsid w:val="00F763C3"/>
    <w:rsid w:val="00F76AE3"/>
    <w:rsid w:val="00F77417"/>
    <w:rsid w:val="00F77755"/>
    <w:rsid w:val="00F778B1"/>
    <w:rsid w:val="00F806DB"/>
    <w:rsid w:val="00F817F5"/>
    <w:rsid w:val="00F81933"/>
    <w:rsid w:val="00F81EEB"/>
    <w:rsid w:val="00F8234D"/>
    <w:rsid w:val="00F827AA"/>
    <w:rsid w:val="00F82C5C"/>
    <w:rsid w:val="00F835A3"/>
    <w:rsid w:val="00F83A77"/>
    <w:rsid w:val="00F84214"/>
    <w:rsid w:val="00F84241"/>
    <w:rsid w:val="00F848FC"/>
    <w:rsid w:val="00F84999"/>
    <w:rsid w:val="00F85268"/>
    <w:rsid w:val="00F8526B"/>
    <w:rsid w:val="00F865BB"/>
    <w:rsid w:val="00F86BA1"/>
    <w:rsid w:val="00F87350"/>
    <w:rsid w:val="00F903E2"/>
    <w:rsid w:val="00F9068C"/>
    <w:rsid w:val="00F912BF"/>
    <w:rsid w:val="00F91501"/>
    <w:rsid w:val="00F9160F"/>
    <w:rsid w:val="00F91680"/>
    <w:rsid w:val="00F936C2"/>
    <w:rsid w:val="00F942B4"/>
    <w:rsid w:val="00F94690"/>
    <w:rsid w:val="00F94DE6"/>
    <w:rsid w:val="00F94F85"/>
    <w:rsid w:val="00F957AA"/>
    <w:rsid w:val="00FA3BFF"/>
    <w:rsid w:val="00FA4321"/>
    <w:rsid w:val="00FA4F5B"/>
    <w:rsid w:val="00FA52BB"/>
    <w:rsid w:val="00FA6F36"/>
    <w:rsid w:val="00FA7BEE"/>
    <w:rsid w:val="00FB13BD"/>
    <w:rsid w:val="00FB1A33"/>
    <w:rsid w:val="00FB24BD"/>
    <w:rsid w:val="00FB30B9"/>
    <w:rsid w:val="00FB3C2D"/>
    <w:rsid w:val="00FB4246"/>
    <w:rsid w:val="00FB509E"/>
    <w:rsid w:val="00FB5282"/>
    <w:rsid w:val="00FB53C4"/>
    <w:rsid w:val="00FB6D2F"/>
    <w:rsid w:val="00FB6EC7"/>
    <w:rsid w:val="00FB7450"/>
    <w:rsid w:val="00FB75D4"/>
    <w:rsid w:val="00FB7709"/>
    <w:rsid w:val="00FB7F21"/>
    <w:rsid w:val="00FC0800"/>
    <w:rsid w:val="00FC0EE4"/>
    <w:rsid w:val="00FC131A"/>
    <w:rsid w:val="00FC1708"/>
    <w:rsid w:val="00FC1D85"/>
    <w:rsid w:val="00FC2C7D"/>
    <w:rsid w:val="00FC37E7"/>
    <w:rsid w:val="00FC38CA"/>
    <w:rsid w:val="00FC4F1A"/>
    <w:rsid w:val="00FC77B7"/>
    <w:rsid w:val="00FC7EDE"/>
    <w:rsid w:val="00FD1860"/>
    <w:rsid w:val="00FD2376"/>
    <w:rsid w:val="00FD2C82"/>
    <w:rsid w:val="00FD2D9E"/>
    <w:rsid w:val="00FD4028"/>
    <w:rsid w:val="00FD69A0"/>
    <w:rsid w:val="00FD6B29"/>
    <w:rsid w:val="00FD74EC"/>
    <w:rsid w:val="00FE17E4"/>
    <w:rsid w:val="00FE22C7"/>
    <w:rsid w:val="00FE30CD"/>
    <w:rsid w:val="00FE4D71"/>
    <w:rsid w:val="00FE4EF8"/>
    <w:rsid w:val="00FE5633"/>
    <w:rsid w:val="00FE57CD"/>
    <w:rsid w:val="00FE74C7"/>
    <w:rsid w:val="00FE79A7"/>
    <w:rsid w:val="00FF0ACB"/>
    <w:rsid w:val="00FF1488"/>
    <w:rsid w:val="00FF1516"/>
    <w:rsid w:val="00FF20E8"/>
    <w:rsid w:val="00FF2569"/>
    <w:rsid w:val="00FF2FA6"/>
    <w:rsid w:val="00FF4289"/>
    <w:rsid w:val="00FF4408"/>
    <w:rsid w:val="00FF5CDE"/>
    <w:rsid w:val="00FF6425"/>
    <w:rsid w:val="00FF736E"/>
    <w:rsid w:val="00FF7BF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1D4C"/>
    <w:pPr>
      <w:spacing w:after="160" w:line="259" w:lineRule="auto"/>
    </w:pPr>
    <w:rPr>
      <w:sz w:val="22"/>
      <w:szCs w:val="22"/>
      <w:lang w:eastAsia="en-US"/>
    </w:rPr>
  </w:style>
  <w:style w:type="paragraph" w:styleId="Heading1">
    <w:name w:val="heading 1"/>
    <w:basedOn w:val="Normal"/>
    <w:next w:val="Normal"/>
    <w:link w:val="Heading1Char"/>
    <w:uiPriority w:val="9"/>
    <w:qFormat/>
    <w:rsid w:val="00065015"/>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7485"/>
    <w:pPr>
      <w:ind w:left="720"/>
      <w:contextualSpacing/>
    </w:pPr>
  </w:style>
  <w:style w:type="paragraph" w:styleId="Header">
    <w:name w:val="header"/>
    <w:basedOn w:val="Normal"/>
    <w:link w:val="HeaderChar"/>
    <w:uiPriority w:val="99"/>
    <w:unhideWhenUsed/>
    <w:rsid w:val="001169D1"/>
    <w:pPr>
      <w:tabs>
        <w:tab w:val="center" w:pos="4513"/>
        <w:tab w:val="right" w:pos="9026"/>
      </w:tabs>
    </w:pPr>
  </w:style>
  <w:style w:type="character" w:customStyle="1" w:styleId="HeaderChar">
    <w:name w:val="Header Char"/>
    <w:link w:val="Header"/>
    <w:uiPriority w:val="99"/>
    <w:rsid w:val="001169D1"/>
    <w:rPr>
      <w:sz w:val="22"/>
      <w:szCs w:val="22"/>
      <w:lang w:eastAsia="en-US"/>
    </w:rPr>
  </w:style>
  <w:style w:type="paragraph" w:styleId="Footer">
    <w:name w:val="footer"/>
    <w:basedOn w:val="Normal"/>
    <w:link w:val="FooterChar"/>
    <w:uiPriority w:val="99"/>
    <w:unhideWhenUsed/>
    <w:rsid w:val="001169D1"/>
    <w:pPr>
      <w:tabs>
        <w:tab w:val="center" w:pos="4513"/>
        <w:tab w:val="right" w:pos="9026"/>
      </w:tabs>
    </w:pPr>
  </w:style>
  <w:style w:type="character" w:customStyle="1" w:styleId="FooterChar">
    <w:name w:val="Footer Char"/>
    <w:link w:val="Footer"/>
    <w:uiPriority w:val="99"/>
    <w:rsid w:val="001169D1"/>
    <w:rPr>
      <w:sz w:val="22"/>
      <w:szCs w:val="22"/>
      <w:lang w:eastAsia="en-US"/>
    </w:rPr>
  </w:style>
  <w:style w:type="table" w:styleId="TableGrid">
    <w:name w:val="Table Grid"/>
    <w:basedOn w:val="TableNormal"/>
    <w:uiPriority w:val="39"/>
    <w:rsid w:val="00AF15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49032D"/>
    <w:rPr>
      <w:color w:val="0563C1"/>
      <w:u w:val="single"/>
    </w:rPr>
  </w:style>
  <w:style w:type="paragraph" w:customStyle="1" w:styleId="yiv7996530268msonormal">
    <w:name w:val="yiv7996530268msonormal"/>
    <w:basedOn w:val="Normal"/>
    <w:rsid w:val="0049032D"/>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yiv3088598656msonormal">
    <w:name w:val="yiv3088598656msonormal"/>
    <w:basedOn w:val="Normal"/>
    <w:rsid w:val="0049032D"/>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enn">
    <w:name w:val="en_n"/>
    <w:basedOn w:val="DefaultParagraphFont"/>
    <w:rsid w:val="0049032D"/>
  </w:style>
  <w:style w:type="paragraph" w:customStyle="1" w:styleId="yiv7446426586msonormal">
    <w:name w:val="yiv7446426586msonormal"/>
    <w:basedOn w:val="Normal"/>
    <w:rsid w:val="00DA050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yiv2650264466msonormal">
    <w:name w:val="yiv2650264466msonormal"/>
    <w:basedOn w:val="Normal"/>
    <w:rsid w:val="00F0105E"/>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yiv7341378021msonormal">
    <w:name w:val="yiv7341378021msonormal"/>
    <w:basedOn w:val="Normal"/>
    <w:rsid w:val="00F0105E"/>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yiv4384314427msonormal">
    <w:name w:val="yiv4384314427msonormal"/>
    <w:basedOn w:val="Normal"/>
    <w:rsid w:val="00F0105E"/>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yiv3558277626msonormal">
    <w:name w:val="yiv3558277626msonormal"/>
    <w:basedOn w:val="Normal"/>
    <w:rsid w:val="00F0105E"/>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yiv1198350677msonormal">
    <w:name w:val="yiv1198350677msonormal"/>
    <w:basedOn w:val="Normal"/>
    <w:rsid w:val="00F0105E"/>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ydpb41abc85yiv1734898459msonormal">
    <w:name w:val="ydpb41abc85yiv1734898459msonormal"/>
    <w:basedOn w:val="Normal"/>
    <w:rsid w:val="00554ADA"/>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yiv6387763777ydp390c0b7byiv7701286268ydpfaf5d8bayiv3463449376msonormal">
    <w:name w:val="yiv6387763777ydp390c0b7byiv7701286268ydpfaf5d8bayiv3463449376msonormal"/>
    <w:basedOn w:val="Normal"/>
    <w:rsid w:val="002F1D6F"/>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yiv9057581493xydpd847867fyiv7862202198msonormal">
    <w:name w:val="yiv9057581493x_ydpd847867fyiv7862202198msonormal"/>
    <w:basedOn w:val="Normal"/>
    <w:rsid w:val="00C44F77"/>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UnresolvedMention">
    <w:name w:val="Unresolved Mention"/>
    <w:uiPriority w:val="99"/>
    <w:semiHidden/>
    <w:unhideWhenUsed/>
    <w:rsid w:val="00A57B55"/>
    <w:rPr>
      <w:color w:val="605E5C"/>
      <w:shd w:val="clear" w:color="auto" w:fill="E1DFDD"/>
    </w:rPr>
  </w:style>
  <w:style w:type="paragraph" w:customStyle="1" w:styleId="yiv2786226645msonormal">
    <w:name w:val="yiv2786226645msonormal"/>
    <w:basedOn w:val="Normal"/>
    <w:rsid w:val="0074359C"/>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yiv5243141746msonormal">
    <w:name w:val="yiv5243141746msonormal"/>
    <w:basedOn w:val="Normal"/>
    <w:rsid w:val="00B12928"/>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065015"/>
    <w:rPr>
      <w:rFonts w:asciiTheme="majorHAnsi" w:eastAsiaTheme="majorEastAsia" w:hAnsiTheme="majorHAnsi" w:cstheme="majorBidi"/>
      <w:color w:val="0F4761" w:themeColor="accent1" w:themeShade="BF"/>
      <w:sz w:val="32"/>
      <w:szCs w:val="32"/>
      <w:lang w:eastAsia="en-US"/>
    </w:rPr>
  </w:style>
  <w:style w:type="character" w:styleId="Strong">
    <w:name w:val="Strong"/>
    <w:basedOn w:val="DefaultParagraphFont"/>
    <w:uiPriority w:val="22"/>
    <w:qFormat/>
    <w:rsid w:val="00D91893"/>
    <w:rPr>
      <w:b/>
      <w:bCs/>
    </w:rPr>
  </w:style>
  <w:style w:type="character" w:customStyle="1" w:styleId="t286pc">
    <w:name w:val="t286pc"/>
    <w:basedOn w:val="DefaultParagraphFont"/>
    <w:rsid w:val="00D91893"/>
  </w:style>
  <w:style w:type="character" w:styleId="Emphasis">
    <w:name w:val="Emphasis"/>
    <w:basedOn w:val="DefaultParagraphFont"/>
    <w:uiPriority w:val="20"/>
    <w:qFormat/>
    <w:rsid w:val="00162AAD"/>
    <w:rPr>
      <w:i/>
      <w:iCs/>
    </w:rPr>
  </w:style>
</w:styles>
</file>

<file path=word/webSettings.xml><?xml version="1.0" encoding="utf-8"?>
<w:webSettings xmlns:r="http://schemas.openxmlformats.org/officeDocument/2006/relationships" xmlns:w="http://schemas.openxmlformats.org/wordprocessingml/2006/main">
  <w:divs>
    <w:div w:id="165218110">
      <w:bodyDiv w:val="1"/>
      <w:marLeft w:val="0"/>
      <w:marRight w:val="0"/>
      <w:marTop w:val="0"/>
      <w:marBottom w:val="0"/>
      <w:divBdr>
        <w:top w:val="none" w:sz="0" w:space="0" w:color="auto"/>
        <w:left w:val="none" w:sz="0" w:space="0" w:color="auto"/>
        <w:bottom w:val="none" w:sz="0" w:space="0" w:color="auto"/>
        <w:right w:val="none" w:sz="0" w:space="0" w:color="auto"/>
      </w:divBdr>
    </w:div>
    <w:div w:id="266546203">
      <w:bodyDiv w:val="1"/>
      <w:marLeft w:val="0"/>
      <w:marRight w:val="0"/>
      <w:marTop w:val="0"/>
      <w:marBottom w:val="0"/>
      <w:divBdr>
        <w:top w:val="none" w:sz="0" w:space="0" w:color="auto"/>
        <w:left w:val="none" w:sz="0" w:space="0" w:color="auto"/>
        <w:bottom w:val="none" w:sz="0" w:space="0" w:color="auto"/>
        <w:right w:val="none" w:sz="0" w:space="0" w:color="auto"/>
      </w:divBdr>
    </w:div>
    <w:div w:id="303580271">
      <w:bodyDiv w:val="1"/>
      <w:marLeft w:val="0"/>
      <w:marRight w:val="0"/>
      <w:marTop w:val="0"/>
      <w:marBottom w:val="0"/>
      <w:divBdr>
        <w:top w:val="none" w:sz="0" w:space="0" w:color="auto"/>
        <w:left w:val="none" w:sz="0" w:space="0" w:color="auto"/>
        <w:bottom w:val="none" w:sz="0" w:space="0" w:color="auto"/>
        <w:right w:val="none" w:sz="0" w:space="0" w:color="auto"/>
      </w:divBdr>
    </w:div>
    <w:div w:id="336539064">
      <w:bodyDiv w:val="1"/>
      <w:marLeft w:val="0"/>
      <w:marRight w:val="0"/>
      <w:marTop w:val="0"/>
      <w:marBottom w:val="0"/>
      <w:divBdr>
        <w:top w:val="none" w:sz="0" w:space="0" w:color="auto"/>
        <w:left w:val="none" w:sz="0" w:space="0" w:color="auto"/>
        <w:bottom w:val="none" w:sz="0" w:space="0" w:color="auto"/>
        <w:right w:val="none" w:sz="0" w:space="0" w:color="auto"/>
      </w:divBdr>
      <w:divsChild>
        <w:div w:id="1312439901">
          <w:blockQuote w:val="1"/>
          <w:marLeft w:val="0"/>
          <w:marRight w:val="0"/>
          <w:marTop w:val="0"/>
          <w:marBottom w:val="0"/>
          <w:divBdr>
            <w:top w:val="none" w:sz="0" w:space="0" w:color="auto"/>
            <w:left w:val="none" w:sz="0" w:space="0" w:color="auto"/>
            <w:bottom w:val="none" w:sz="0" w:space="0" w:color="auto"/>
            <w:right w:val="none" w:sz="0" w:space="0" w:color="auto"/>
          </w:divBdr>
          <w:divsChild>
            <w:div w:id="940383199">
              <w:marLeft w:val="0"/>
              <w:marRight w:val="0"/>
              <w:marTop w:val="0"/>
              <w:marBottom w:val="0"/>
              <w:divBdr>
                <w:top w:val="none" w:sz="0" w:space="0" w:color="auto"/>
                <w:left w:val="none" w:sz="0" w:space="0" w:color="auto"/>
                <w:bottom w:val="none" w:sz="0" w:space="0" w:color="auto"/>
                <w:right w:val="none" w:sz="0" w:space="0" w:color="auto"/>
              </w:divBdr>
              <w:divsChild>
                <w:div w:id="2128428498">
                  <w:marLeft w:val="0"/>
                  <w:marRight w:val="0"/>
                  <w:marTop w:val="0"/>
                  <w:marBottom w:val="0"/>
                  <w:divBdr>
                    <w:top w:val="none" w:sz="0" w:space="0" w:color="auto"/>
                    <w:left w:val="none" w:sz="0" w:space="0" w:color="auto"/>
                    <w:bottom w:val="none" w:sz="0" w:space="0" w:color="auto"/>
                    <w:right w:val="none" w:sz="0" w:space="0" w:color="auto"/>
                  </w:divBdr>
                  <w:divsChild>
                    <w:div w:id="539823225">
                      <w:marLeft w:val="0"/>
                      <w:marRight w:val="0"/>
                      <w:marTop w:val="0"/>
                      <w:marBottom w:val="0"/>
                      <w:divBdr>
                        <w:top w:val="none" w:sz="0" w:space="0" w:color="auto"/>
                        <w:left w:val="none" w:sz="0" w:space="0" w:color="auto"/>
                        <w:bottom w:val="none" w:sz="0" w:space="0" w:color="auto"/>
                        <w:right w:val="none" w:sz="0" w:space="0" w:color="auto"/>
                      </w:divBdr>
                      <w:divsChild>
                        <w:div w:id="351952259">
                          <w:marLeft w:val="0"/>
                          <w:marRight w:val="0"/>
                          <w:marTop w:val="0"/>
                          <w:marBottom w:val="0"/>
                          <w:divBdr>
                            <w:top w:val="none" w:sz="0" w:space="0" w:color="auto"/>
                            <w:left w:val="none" w:sz="0" w:space="0" w:color="auto"/>
                            <w:bottom w:val="none" w:sz="0" w:space="0" w:color="auto"/>
                            <w:right w:val="none" w:sz="0" w:space="0" w:color="auto"/>
                          </w:divBdr>
                          <w:divsChild>
                            <w:div w:id="1992905594">
                              <w:marLeft w:val="0"/>
                              <w:marRight w:val="0"/>
                              <w:marTop w:val="0"/>
                              <w:marBottom w:val="0"/>
                              <w:divBdr>
                                <w:top w:val="none" w:sz="0" w:space="0" w:color="auto"/>
                                <w:left w:val="none" w:sz="0" w:space="0" w:color="auto"/>
                                <w:bottom w:val="none" w:sz="0" w:space="0" w:color="auto"/>
                                <w:right w:val="none" w:sz="0" w:space="0" w:color="auto"/>
                              </w:divBdr>
                              <w:divsChild>
                                <w:div w:id="594635306">
                                  <w:marLeft w:val="0"/>
                                  <w:marRight w:val="0"/>
                                  <w:marTop w:val="0"/>
                                  <w:marBottom w:val="0"/>
                                  <w:divBdr>
                                    <w:top w:val="none" w:sz="0" w:space="0" w:color="auto"/>
                                    <w:left w:val="none" w:sz="0" w:space="0" w:color="auto"/>
                                    <w:bottom w:val="none" w:sz="0" w:space="0" w:color="auto"/>
                                    <w:right w:val="none" w:sz="0" w:space="0" w:color="auto"/>
                                  </w:divBdr>
                                  <w:divsChild>
                                    <w:div w:id="50216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4427533">
      <w:bodyDiv w:val="1"/>
      <w:marLeft w:val="0"/>
      <w:marRight w:val="0"/>
      <w:marTop w:val="0"/>
      <w:marBottom w:val="0"/>
      <w:divBdr>
        <w:top w:val="none" w:sz="0" w:space="0" w:color="auto"/>
        <w:left w:val="none" w:sz="0" w:space="0" w:color="auto"/>
        <w:bottom w:val="none" w:sz="0" w:space="0" w:color="auto"/>
        <w:right w:val="none" w:sz="0" w:space="0" w:color="auto"/>
      </w:divBdr>
    </w:div>
    <w:div w:id="530146653">
      <w:bodyDiv w:val="1"/>
      <w:marLeft w:val="0"/>
      <w:marRight w:val="0"/>
      <w:marTop w:val="0"/>
      <w:marBottom w:val="0"/>
      <w:divBdr>
        <w:top w:val="none" w:sz="0" w:space="0" w:color="auto"/>
        <w:left w:val="none" w:sz="0" w:space="0" w:color="auto"/>
        <w:bottom w:val="none" w:sz="0" w:space="0" w:color="auto"/>
        <w:right w:val="none" w:sz="0" w:space="0" w:color="auto"/>
      </w:divBdr>
      <w:divsChild>
        <w:div w:id="2006975278">
          <w:marLeft w:val="0"/>
          <w:marRight w:val="0"/>
          <w:marTop w:val="0"/>
          <w:marBottom w:val="192"/>
          <w:divBdr>
            <w:top w:val="none" w:sz="0" w:space="0" w:color="auto"/>
            <w:left w:val="none" w:sz="0" w:space="0" w:color="auto"/>
            <w:bottom w:val="none" w:sz="0" w:space="0" w:color="auto"/>
            <w:right w:val="none" w:sz="0" w:space="0" w:color="auto"/>
          </w:divBdr>
        </w:div>
        <w:div w:id="2114662028">
          <w:marLeft w:val="0"/>
          <w:marRight w:val="0"/>
          <w:marTop w:val="144"/>
          <w:marBottom w:val="192"/>
          <w:divBdr>
            <w:top w:val="none" w:sz="0" w:space="0" w:color="auto"/>
            <w:left w:val="none" w:sz="0" w:space="0" w:color="auto"/>
            <w:bottom w:val="none" w:sz="0" w:space="0" w:color="auto"/>
            <w:right w:val="none" w:sz="0" w:space="0" w:color="auto"/>
          </w:divBdr>
        </w:div>
        <w:div w:id="690454224">
          <w:marLeft w:val="0"/>
          <w:marRight w:val="0"/>
          <w:marTop w:val="0"/>
          <w:marBottom w:val="0"/>
          <w:divBdr>
            <w:top w:val="none" w:sz="0" w:space="0" w:color="auto"/>
            <w:left w:val="none" w:sz="0" w:space="0" w:color="auto"/>
            <w:bottom w:val="none" w:sz="0" w:space="0" w:color="auto"/>
            <w:right w:val="none" w:sz="0" w:space="0" w:color="auto"/>
          </w:divBdr>
        </w:div>
        <w:div w:id="656768697">
          <w:marLeft w:val="0"/>
          <w:marRight w:val="0"/>
          <w:marTop w:val="0"/>
          <w:marBottom w:val="0"/>
          <w:divBdr>
            <w:top w:val="none" w:sz="0" w:space="0" w:color="auto"/>
            <w:left w:val="none" w:sz="0" w:space="0" w:color="auto"/>
            <w:bottom w:val="none" w:sz="0" w:space="0" w:color="auto"/>
            <w:right w:val="none" w:sz="0" w:space="0" w:color="auto"/>
          </w:divBdr>
          <w:divsChild>
            <w:div w:id="531498552">
              <w:marLeft w:val="0"/>
              <w:marRight w:val="0"/>
              <w:marTop w:val="144"/>
              <w:marBottom w:val="192"/>
              <w:divBdr>
                <w:top w:val="none" w:sz="0" w:space="0" w:color="auto"/>
                <w:left w:val="none" w:sz="0" w:space="0" w:color="auto"/>
                <w:bottom w:val="none" w:sz="0" w:space="0" w:color="auto"/>
                <w:right w:val="none" w:sz="0" w:space="0" w:color="auto"/>
              </w:divBdr>
            </w:div>
          </w:divsChild>
        </w:div>
        <w:div w:id="1183127732">
          <w:marLeft w:val="0"/>
          <w:marRight w:val="0"/>
          <w:marTop w:val="0"/>
          <w:marBottom w:val="0"/>
          <w:divBdr>
            <w:top w:val="none" w:sz="0" w:space="0" w:color="auto"/>
            <w:left w:val="none" w:sz="0" w:space="0" w:color="auto"/>
            <w:bottom w:val="none" w:sz="0" w:space="0" w:color="auto"/>
            <w:right w:val="none" w:sz="0" w:space="0" w:color="auto"/>
          </w:divBdr>
        </w:div>
        <w:div w:id="1074544251">
          <w:marLeft w:val="0"/>
          <w:marRight w:val="0"/>
          <w:marTop w:val="0"/>
          <w:marBottom w:val="0"/>
          <w:divBdr>
            <w:top w:val="none" w:sz="0" w:space="0" w:color="auto"/>
            <w:left w:val="none" w:sz="0" w:space="0" w:color="auto"/>
            <w:bottom w:val="none" w:sz="0" w:space="0" w:color="auto"/>
            <w:right w:val="none" w:sz="0" w:space="0" w:color="auto"/>
          </w:divBdr>
          <w:divsChild>
            <w:div w:id="1292859288">
              <w:marLeft w:val="0"/>
              <w:marRight w:val="0"/>
              <w:marTop w:val="144"/>
              <w:marBottom w:val="192"/>
              <w:divBdr>
                <w:top w:val="none" w:sz="0" w:space="0" w:color="auto"/>
                <w:left w:val="none" w:sz="0" w:space="0" w:color="auto"/>
                <w:bottom w:val="none" w:sz="0" w:space="0" w:color="auto"/>
                <w:right w:val="none" w:sz="0" w:space="0" w:color="auto"/>
              </w:divBdr>
            </w:div>
          </w:divsChild>
        </w:div>
      </w:divsChild>
    </w:div>
    <w:div w:id="548230060">
      <w:bodyDiv w:val="1"/>
      <w:marLeft w:val="0"/>
      <w:marRight w:val="0"/>
      <w:marTop w:val="0"/>
      <w:marBottom w:val="0"/>
      <w:divBdr>
        <w:top w:val="none" w:sz="0" w:space="0" w:color="auto"/>
        <w:left w:val="none" w:sz="0" w:space="0" w:color="auto"/>
        <w:bottom w:val="none" w:sz="0" w:space="0" w:color="auto"/>
        <w:right w:val="none" w:sz="0" w:space="0" w:color="auto"/>
      </w:divBdr>
    </w:div>
    <w:div w:id="605232020">
      <w:bodyDiv w:val="1"/>
      <w:marLeft w:val="0"/>
      <w:marRight w:val="0"/>
      <w:marTop w:val="0"/>
      <w:marBottom w:val="0"/>
      <w:divBdr>
        <w:top w:val="none" w:sz="0" w:space="0" w:color="auto"/>
        <w:left w:val="none" w:sz="0" w:space="0" w:color="auto"/>
        <w:bottom w:val="none" w:sz="0" w:space="0" w:color="auto"/>
        <w:right w:val="none" w:sz="0" w:space="0" w:color="auto"/>
      </w:divBdr>
    </w:div>
    <w:div w:id="736322972">
      <w:bodyDiv w:val="1"/>
      <w:marLeft w:val="0"/>
      <w:marRight w:val="0"/>
      <w:marTop w:val="0"/>
      <w:marBottom w:val="0"/>
      <w:divBdr>
        <w:top w:val="none" w:sz="0" w:space="0" w:color="auto"/>
        <w:left w:val="none" w:sz="0" w:space="0" w:color="auto"/>
        <w:bottom w:val="none" w:sz="0" w:space="0" w:color="auto"/>
        <w:right w:val="none" w:sz="0" w:space="0" w:color="auto"/>
      </w:divBdr>
    </w:div>
    <w:div w:id="868686825">
      <w:bodyDiv w:val="1"/>
      <w:marLeft w:val="0"/>
      <w:marRight w:val="0"/>
      <w:marTop w:val="0"/>
      <w:marBottom w:val="0"/>
      <w:divBdr>
        <w:top w:val="none" w:sz="0" w:space="0" w:color="auto"/>
        <w:left w:val="none" w:sz="0" w:space="0" w:color="auto"/>
        <w:bottom w:val="none" w:sz="0" w:space="0" w:color="auto"/>
        <w:right w:val="none" w:sz="0" w:space="0" w:color="auto"/>
      </w:divBdr>
      <w:divsChild>
        <w:div w:id="386877918">
          <w:marLeft w:val="0"/>
          <w:marRight w:val="0"/>
          <w:marTop w:val="0"/>
          <w:marBottom w:val="0"/>
          <w:divBdr>
            <w:top w:val="none" w:sz="0" w:space="0" w:color="auto"/>
            <w:left w:val="none" w:sz="0" w:space="0" w:color="auto"/>
            <w:bottom w:val="none" w:sz="0" w:space="0" w:color="auto"/>
            <w:right w:val="none" w:sz="0" w:space="0" w:color="auto"/>
          </w:divBdr>
        </w:div>
        <w:div w:id="422578760">
          <w:marLeft w:val="0"/>
          <w:marRight w:val="0"/>
          <w:marTop w:val="0"/>
          <w:marBottom w:val="0"/>
          <w:divBdr>
            <w:top w:val="none" w:sz="0" w:space="0" w:color="auto"/>
            <w:left w:val="none" w:sz="0" w:space="0" w:color="auto"/>
            <w:bottom w:val="none" w:sz="0" w:space="0" w:color="auto"/>
            <w:right w:val="none" w:sz="0" w:space="0" w:color="auto"/>
          </w:divBdr>
        </w:div>
        <w:div w:id="624585773">
          <w:marLeft w:val="0"/>
          <w:marRight w:val="0"/>
          <w:marTop w:val="0"/>
          <w:marBottom w:val="0"/>
          <w:divBdr>
            <w:top w:val="none" w:sz="0" w:space="0" w:color="auto"/>
            <w:left w:val="none" w:sz="0" w:space="0" w:color="auto"/>
            <w:bottom w:val="none" w:sz="0" w:space="0" w:color="auto"/>
            <w:right w:val="none" w:sz="0" w:space="0" w:color="auto"/>
          </w:divBdr>
        </w:div>
        <w:div w:id="1435513777">
          <w:marLeft w:val="0"/>
          <w:marRight w:val="0"/>
          <w:marTop w:val="0"/>
          <w:marBottom w:val="0"/>
          <w:divBdr>
            <w:top w:val="none" w:sz="0" w:space="0" w:color="auto"/>
            <w:left w:val="none" w:sz="0" w:space="0" w:color="auto"/>
            <w:bottom w:val="none" w:sz="0" w:space="0" w:color="auto"/>
            <w:right w:val="none" w:sz="0" w:space="0" w:color="auto"/>
          </w:divBdr>
        </w:div>
        <w:div w:id="1640837649">
          <w:marLeft w:val="0"/>
          <w:marRight w:val="0"/>
          <w:marTop w:val="0"/>
          <w:marBottom w:val="0"/>
          <w:divBdr>
            <w:top w:val="none" w:sz="0" w:space="0" w:color="auto"/>
            <w:left w:val="none" w:sz="0" w:space="0" w:color="auto"/>
            <w:bottom w:val="none" w:sz="0" w:space="0" w:color="auto"/>
            <w:right w:val="none" w:sz="0" w:space="0" w:color="auto"/>
          </w:divBdr>
        </w:div>
        <w:div w:id="1699433036">
          <w:marLeft w:val="0"/>
          <w:marRight w:val="0"/>
          <w:marTop w:val="0"/>
          <w:marBottom w:val="0"/>
          <w:divBdr>
            <w:top w:val="none" w:sz="0" w:space="0" w:color="auto"/>
            <w:left w:val="none" w:sz="0" w:space="0" w:color="auto"/>
            <w:bottom w:val="none" w:sz="0" w:space="0" w:color="auto"/>
            <w:right w:val="none" w:sz="0" w:space="0" w:color="auto"/>
          </w:divBdr>
        </w:div>
        <w:div w:id="1797024249">
          <w:marLeft w:val="0"/>
          <w:marRight w:val="0"/>
          <w:marTop w:val="0"/>
          <w:marBottom w:val="0"/>
          <w:divBdr>
            <w:top w:val="none" w:sz="0" w:space="0" w:color="auto"/>
            <w:left w:val="none" w:sz="0" w:space="0" w:color="auto"/>
            <w:bottom w:val="none" w:sz="0" w:space="0" w:color="auto"/>
            <w:right w:val="none" w:sz="0" w:space="0" w:color="auto"/>
          </w:divBdr>
        </w:div>
      </w:divsChild>
    </w:div>
    <w:div w:id="1229223670">
      <w:bodyDiv w:val="1"/>
      <w:marLeft w:val="0"/>
      <w:marRight w:val="0"/>
      <w:marTop w:val="0"/>
      <w:marBottom w:val="0"/>
      <w:divBdr>
        <w:top w:val="none" w:sz="0" w:space="0" w:color="auto"/>
        <w:left w:val="none" w:sz="0" w:space="0" w:color="auto"/>
        <w:bottom w:val="none" w:sz="0" w:space="0" w:color="auto"/>
        <w:right w:val="none" w:sz="0" w:space="0" w:color="auto"/>
      </w:divBdr>
    </w:div>
    <w:div w:id="1252928517">
      <w:bodyDiv w:val="1"/>
      <w:marLeft w:val="0"/>
      <w:marRight w:val="0"/>
      <w:marTop w:val="0"/>
      <w:marBottom w:val="0"/>
      <w:divBdr>
        <w:top w:val="none" w:sz="0" w:space="0" w:color="auto"/>
        <w:left w:val="none" w:sz="0" w:space="0" w:color="auto"/>
        <w:bottom w:val="none" w:sz="0" w:space="0" w:color="auto"/>
        <w:right w:val="none" w:sz="0" w:space="0" w:color="auto"/>
      </w:divBdr>
    </w:div>
    <w:div w:id="1460145246">
      <w:bodyDiv w:val="1"/>
      <w:marLeft w:val="0"/>
      <w:marRight w:val="0"/>
      <w:marTop w:val="0"/>
      <w:marBottom w:val="0"/>
      <w:divBdr>
        <w:top w:val="none" w:sz="0" w:space="0" w:color="auto"/>
        <w:left w:val="none" w:sz="0" w:space="0" w:color="auto"/>
        <w:bottom w:val="none" w:sz="0" w:space="0" w:color="auto"/>
        <w:right w:val="none" w:sz="0" w:space="0" w:color="auto"/>
      </w:divBdr>
    </w:div>
    <w:div w:id="1661228206">
      <w:bodyDiv w:val="1"/>
      <w:marLeft w:val="0"/>
      <w:marRight w:val="0"/>
      <w:marTop w:val="0"/>
      <w:marBottom w:val="0"/>
      <w:divBdr>
        <w:top w:val="none" w:sz="0" w:space="0" w:color="auto"/>
        <w:left w:val="none" w:sz="0" w:space="0" w:color="auto"/>
        <w:bottom w:val="none" w:sz="0" w:space="0" w:color="auto"/>
        <w:right w:val="none" w:sz="0" w:space="0" w:color="auto"/>
      </w:divBdr>
      <w:divsChild>
        <w:div w:id="68045191">
          <w:marLeft w:val="0"/>
          <w:marRight w:val="0"/>
          <w:marTop w:val="0"/>
          <w:marBottom w:val="0"/>
          <w:divBdr>
            <w:top w:val="none" w:sz="0" w:space="0" w:color="auto"/>
            <w:left w:val="none" w:sz="0" w:space="0" w:color="auto"/>
            <w:bottom w:val="none" w:sz="0" w:space="0" w:color="auto"/>
            <w:right w:val="none" w:sz="0" w:space="0" w:color="auto"/>
          </w:divBdr>
          <w:divsChild>
            <w:div w:id="1915510160">
              <w:marLeft w:val="0"/>
              <w:marRight w:val="0"/>
              <w:marTop w:val="0"/>
              <w:marBottom w:val="0"/>
              <w:divBdr>
                <w:top w:val="none" w:sz="0" w:space="0" w:color="auto"/>
                <w:left w:val="none" w:sz="0" w:space="0" w:color="auto"/>
                <w:bottom w:val="none" w:sz="0" w:space="0" w:color="auto"/>
                <w:right w:val="none" w:sz="0" w:space="0" w:color="auto"/>
              </w:divBdr>
              <w:divsChild>
                <w:div w:id="33072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485829">
      <w:bodyDiv w:val="1"/>
      <w:marLeft w:val="0"/>
      <w:marRight w:val="0"/>
      <w:marTop w:val="0"/>
      <w:marBottom w:val="0"/>
      <w:divBdr>
        <w:top w:val="none" w:sz="0" w:space="0" w:color="auto"/>
        <w:left w:val="none" w:sz="0" w:space="0" w:color="auto"/>
        <w:bottom w:val="none" w:sz="0" w:space="0" w:color="auto"/>
        <w:right w:val="none" w:sz="0" w:space="0" w:color="auto"/>
      </w:divBdr>
    </w:div>
    <w:div w:id="1889148022">
      <w:bodyDiv w:val="1"/>
      <w:marLeft w:val="0"/>
      <w:marRight w:val="0"/>
      <w:marTop w:val="0"/>
      <w:marBottom w:val="0"/>
      <w:divBdr>
        <w:top w:val="none" w:sz="0" w:space="0" w:color="auto"/>
        <w:left w:val="none" w:sz="0" w:space="0" w:color="auto"/>
        <w:bottom w:val="none" w:sz="0" w:space="0" w:color="auto"/>
        <w:right w:val="none" w:sz="0" w:space="0" w:color="auto"/>
      </w:divBdr>
    </w:div>
    <w:div w:id="1903951994">
      <w:bodyDiv w:val="1"/>
      <w:marLeft w:val="0"/>
      <w:marRight w:val="0"/>
      <w:marTop w:val="0"/>
      <w:marBottom w:val="0"/>
      <w:divBdr>
        <w:top w:val="none" w:sz="0" w:space="0" w:color="auto"/>
        <w:left w:val="none" w:sz="0" w:space="0" w:color="auto"/>
        <w:bottom w:val="none" w:sz="0" w:space="0" w:color="auto"/>
        <w:right w:val="none" w:sz="0" w:space="0" w:color="auto"/>
      </w:divBdr>
      <w:divsChild>
        <w:div w:id="327293573">
          <w:marLeft w:val="0"/>
          <w:marRight w:val="0"/>
          <w:marTop w:val="0"/>
          <w:marBottom w:val="0"/>
          <w:divBdr>
            <w:top w:val="none" w:sz="0" w:space="0" w:color="auto"/>
            <w:left w:val="none" w:sz="0" w:space="0" w:color="auto"/>
            <w:bottom w:val="none" w:sz="0" w:space="0" w:color="auto"/>
            <w:right w:val="none" w:sz="0" w:space="0" w:color="auto"/>
          </w:divBdr>
          <w:divsChild>
            <w:div w:id="1019745222">
              <w:marLeft w:val="0"/>
              <w:marRight w:val="0"/>
              <w:marTop w:val="0"/>
              <w:marBottom w:val="0"/>
              <w:divBdr>
                <w:top w:val="none" w:sz="0" w:space="0" w:color="auto"/>
                <w:left w:val="none" w:sz="0" w:space="0" w:color="auto"/>
                <w:bottom w:val="none" w:sz="0" w:space="0" w:color="auto"/>
                <w:right w:val="none" w:sz="0" w:space="0" w:color="auto"/>
              </w:divBdr>
              <w:divsChild>
                <w:div w:id="211474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703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inverclyde.gov.uk/planning-and-the-environment,%20email%20fro%20Resident%20Mr%20H.ritchie%20regarding%20the%20/planning-applications/how-to-view-planning-applications/planning-online-terms-and-conditions-of-us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lanningramps.u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C3525E-5FF7-41C5-983B-70E257BA0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2392</Words>
  <Characters>13636</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NHS Greater Glasgow and Clyde</Company>
  <LinksUpToDate>false</LinksUpToDate>
  <CharactersWithSpaces>15997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Cassidy P (Paul)</dc:creator>
  <cp:lastModifiedBy>Eileen</cp:lastModifiedBy>
  <cp:revision>2</cp:revision>
  <cp:lastPrinted>2021-02-15T14:00:00Z</cp:lastPrinted>
  <dcterms:created xsi:type="dcterms:W3CDTF">2026-06-06T14:25:00Z</dcterms:created>
  <dcterms:modified xsi:type="dcterms:W3CDTF">2026-06-06T14:25:00Z</dcterms:modified>
</cp:coreProperties>
</file>